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317" w:rsidRPr="009B2B75" w:rsidRDefault="00096317" w:rsidP="008270FC">
      <w:pPr>
        <w:widowControl w:val="0"/>
        <w:autoSpaceDE w:val="0"/>
        <w:autoSpaceDN w:val="0"/>
        <w:adjustRightInd w:val="0"/>
        <w:spacing w:after="240"/>
        <w:ind w:left="-426"/>
        <w:jc w:val="center"/>
        <w:rPr>
          <w:rFonts w:ascii="Trebuchet MS" w:hAnsi="Trebuchet MS" w:cs="Times"/>
          <w:sz w:val="26"/>
          <w:szCs w:val="26"/>
        </w:rPr>
      </w:pPr>
      <w:bookmarkStart w:id="0" w:name="_GoBack"/>
      <w:bookmarkEnd w:id="0"/>
      <w:r w:rsidRPr="009B2B75">
        <w:rPr>
          <w:rFonts w:ascii="Trebuchet MS" w:hAnsi="Trebuchet MS" w:cs="Times"/>
          <w:sz w:val="26"/>
          <w:szCs w:val="26"/>
        </w:rPr>
        <w:t>REGUL</w:t>
      </w:r>
      <w:r w:rsidR="009B2B75" w:rsidRPr="009B2B75">
        <w:rPr>
          <w:rFonts w:ascii="Trebuchet MS" w:hAnsi="Trebuchet MS" w:cs="Times"/>
          <w:sz w:val="26"/>
          <w:szCs w:val="26"/>
        </w:rPr>
        <w:t xml:space="preserve">AMENTO DE CONCURSO PARA DIRETOR </w:t>
      </w:r>
      <w:r w:rsidRPr="009B2B75">
        <w:rPr>
          <w:rFonts w:ascii="Trebuchet MS" w:hAnsi="Trebuchet MS" w:cs="Times"/>
          <w:sz w:val="26"/>
          <w:szCs w:val="26"/>
        </w:rPr>
        <w:t>DO CENTRO DE F</w:t>
      </w:r>
      <w:r w:rsidR="009A5020" w:rsidRPr="009B2B75">
        <w:rPr>
          <w:rFonts w:ascii="Trebuchet MS" w:hAnsi="Trebuchet MS" w:cs="Times"/>
          <w:sz w:val="26"/>
          <w:szCs w:val="26"/>
        </w:rPr>
        <w:t>ORMAÇÃO DE ESCOLAS DO CONCELHO DE ALMADA</w:t>
      </w:r>
      <w:r w:rsidR="004659F5" w:rsidRPr="009B2B75">
        <w:rPr>
          <w:rFonts w:ascii="Trebuchet MS" w:hAnsi="Trebuchet MS" w:cs="Times"/>
          <w:sz w:val="26"/>
          <w:szCs w:val="26"/>
        </w:rPr>
        <w:t xml:space="preserve"> CFAECA </w:t>
      </w:r>
      <w:r w:rsidR="00B50702" w:rsidRPr="009B2B75">
        <w:rPr>
          <w:rFonts w:ascii="Trebuchet MS" w:hAnsi="Trebuchet MS" w:cs="Times"/>
          <w:sz w:val="26"/>
          <w:szCs w:val="26"/>
        </w:rPr>
        <w:t>–</w:t>
      </w:r>
      <w:r w:rsidR="004659F5" w:rsidRPr="009B2B75">
        <w:rPr>
          <w:rFonts w:ascii="Trebuchet MS" w:hAnsi="Trebuchet MS" w:cs="Times"/>
          <w:sz w:val="26"/>
          <w:szCs w:val="26"/>
        </w:rPr>
        <w:t xml:space="preserve"> </w:t>
      </w:r>
      <w:r w:rsidR="009A5020" w:rsidRPr="009B2B75">
        <w:rPr>
          <w:rFonts w:ascii="Trebuchet MS" w:hAnsi="Trebuchet MS" w:cs="Times"/>
          <w:sz w:val="26"/>
          <w:szCs w:val="26"/>
        </w:rPr>
        <w:t>ALMADAFORMA</w:t>
      </w:r>
    </w:p>
    <w:p w:rsidR="00374AC3" w:rsidRDefault="00374AC3" w:rsidP="00446B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"/>
          <w:b/>
          <w:sz w:val="22"/>
          <w:szCs w:val="22"/>
        </w:rPr>
      </w:pPr>
    </w:p>
    <w:p w:rsidR="009A5020" w:rsidRPr="008270FC" w:rsidRDefault="009A5020" w:rsidP="00446B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"/>
          <w:b/>
          <w:sz w:val="22"/>
          <w:szCs w:val="22"/>
        </w:rPr>
      </w:pPr>
      <w:r w:rsidRPr="008270FC">
        <w:rPr>
          <w:rFonts w:ascii="Trebuchet MS" w:hAnsi="Trebuchet MS" w:cs="Times"/>
          <w:b/>
          <w:sz w:val="22"/>
          <w:szCs w:val="22"/>
        </w:rPr>
        <w:t>Artigo 1º</w:t>
      </w:r>
    </w:p>
    <w:p w:rsidR="00446B2F" w:rsidRPr="008270FC" w:rsidRDefault="00096317" w:rsidP="008270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"/>
          <w:b/>
          <w:sz w:val="22"/>
          <w:szCs w:val="22"/>
        </w:rPr>
      </w:pPr>
      <w:r w:rsidRPr="008270FC">
        <w:rPr>
          <w:rFonts w:ascii="Trebuchet MS" w:hAnsi="Trebuchet MS" w:cs="Times"/>
          <w:b/>
          <w:sz w:val="22"/>
          <w:szCs w:val="22"/>
        </w:rPr>
        <w:t>Princípio da legalidade regulamentar</w:t>
      </w:r>
    </w:p>
    <w:p w:rsidR="009B2B75" w:rsidRPr="008270FC" w:rsidRDefault="004659F5" w:rsidP="00B50702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Calibri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 xml:space="preserve">Ao abrigo </w:t>
      </w:r>
      <w:r w:rsidR="00657383">
        <w:rPr>
          <w:rFonts w:ascii="Trebuchet MS" w:hAnsi="Trebuchet MS" w:cs="Calibri"/>
          <w:sz w:val="20"/>
          <w:szCs w:val="20"/>
        </w:rPr>
        <w:t>d</w:t>
      </w:r>
      <w:r w:rsidRPr="008270FC">
        <w:rPr>
          <w:rFonts w:ascii="Trebuchet MS" w:hAnsi="Trebuchet MS" w:cs="Calibri"/>
          <w:sz w:val="20"/>
          <w:szCs w:val="20"/>
        </w:rPr>
        <w:t>o Decreto-Lei noº</w:t>
      </w:r>
      <w:r w:rsidR="00096317" w:rsidRPr="008270FC">
        <w:rPr>
          <w:rFonts w:ascii="Trebuchet MS" w:hAnsi="Trebuchet MS" w:cs="Calibri"/>
          <w:sz w:val="20"/>
          <w:szCs w:val="20"/>
        </w:rPr>
        <w:t>127/2015, de 07 de julho, o proce</w:t>
      </w:r>
      <w:r w:rsidR="00657383">
        <w:rPr>
          <w:rFonts w:ascii="Trebuchet MS" w:hAnsi="Trebuchet MS" w:cs="Calibri"/>
          <w:sz w:val="20"/>
          <w:szCs w:val="20"/>
        </w:rPr>
        <w:t>dimento</w:t>
      </w:r>
      <w:r w:rsidR="00096317" w:rsidRPr="008270FC">
        <w:rPr>
          <w:rFonts w:ascii="Trebuchet MS" w:hAnsi="Trebuchet MS" w:cs="Calibri"/>
          <w:sz w:val="20"/>
          <w:szCs w:val="20"/>
        </w:rPr>
        <w:t xml:space="preserve"> concursal para Diretor do Centro de Forma</w:t>
      </w:r>
      <w:r w:rsidRPr="008270FC">
        <w:rPr>
          <w:rFonts w:ascii="Trebuchet MS" w:hAnsi="Trebuchet MS" w:cs="Calibri"/>
          <w:sz w:val="20"/>
          <w:szCs w:val="20"/>
        </w:rPr>
        <w:t>ção de</w:t>
      </w:r>
      <w:r w:rsidR="00DA0964">
        <w:rPr>
          <w:rFonts w:ascii="Trebuchet MS" w:hAnsi="Trebuchet MS" w:cs="Calibri"/>
          <w:sz w:val="20"/>
          <w:szCs w:val="20"/>
        </w:rPr>
        <w:t xml:space="preserve"> Associação de </w:t>
      </w:r>
      <w:r w:rsidR="009B2B75" w:rsidRPr="008270FC">
        <w:rPr>
          <w:rFonts w:ascii="Trebuchet MS" w:hAnsi="Trebuchet MS" w:cs="Calibri"/>
          <w:sz w:val="20"/>
          <w:szCs w:val="20"/>
        </w:rPr>
        <w:t>Escolas do</w:t>
      </w:r>
      <w:r w:rsidRPr="008270FC">
        <w:rPr>
          <w:rFonts w:ascii="Trebuchet MS" w:hAnsi="Trebuchet MS" w:cs="Calibri"/>
          <w:sz w:val="20"/>
          <w:szCs w:val="20"/>
        </w:rPr>
        <w:t xml:space="preserve"> Concelho de Almada, CFAECA </w:t>
      </w:r>
      <w:r w:rsidR="009B2B75" w:rsidRPr="008270FC">
        <w:rPr>
          <w:rFonts w:ascii="Trebuchet MS" w:hAnsi="Trebuchet MS" w:cs="Calibri"/>
          <w:sz w:val="20"/>
          <w:szCs w:val="20"/>
        </w:rPr>
        <w:t>- Almada</w:t>
      </w:r>
      <w:r w:rsidR="005623F0">
        <w:rPr>
          <w:rFonts w:ascii="Trebuchet MS" w:hAnsi="Trebuchet MS" w:cs="Calibri"/>
          <w:sz w:val="20"/>
          <w:szCs w:val="20"/>
        </w:rPr>
        <w:t>F</w:t>
      </w:r>
      <w:r w:rsidR="009B2B75" w:rsidRPr="008270FC">
        <w:rPr>
          <w:rFonts w:ascii="Trebuchet MS" w:hAnsi="Trebuchet MS" w:cs="Calibri"/>
          <w:sz w:val="20"/>
          <w:szCs w:val="20"/>
        </w:rPr>
        <w:t>orma</w:t>
      </w:r>
      <w:r w:rsidRPr="008270FC">
        <w:rPr>
          <w:rFonts w:ascii="Trebuchet MS" w:hAnsi="Trebuchet MS" w:cs="Calibri"/>
          <w:sz w:val="20"/>
          <w:szCs w:val="20"/>
        </w:rPr>
        <w:t xml:space="preserve"> </w:t>
      </w:r>
      <w:r w:rsidR="00096317" w:rsidRPr="008270FC">
        <w:rPr>
          <w:rFonts w:ascii="Trebuchet MS" w:hAnsi="Trebuchet MS" w:cs="Calibri"/>
          <w:sz w:val="20"/>
          <w:szCs w:val="20"/>
        </w:rPr>
        <w:t>é regulado pelos artigos seguintes:</w:t>
      </w:r>
    </w:p>
    <w:p w:rsidR="00446B2F" w:rsidRPr="008270FC" w:rsidRDefault="009A5020" w:rsidP="00446B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"/>
          <w:b/>
          <w:sz w:val="22"/>
          <w:szCs w:val="22"/>
        </w:rPr>
      </w:pPr>
      <w:r w:rsidRPr="008270FC">
        <w:rPr>
          <w:rFonts w:ascii="Trebuchet MS" w:hAnsi="Trebuchet MS" w:cs="Times"/>
          <w:b/>
          <w:sz w:val="22"/>
          <w:szCs w:val="22"/>
        </w:rPr>
        <w:t>Artigo 2º</w:t>
      </w:r>
    </w:p>
    <w:p w:rsidR="00657383" w:rsidRDefault="00096317" w:rsidP="0065738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"/>
          <w:b/>
          <w:sz w:val="22"/>
          <w:szCs w:val="22"/>
        </w:rPr>
      </w:pPr>
      <w:r w:rsidRPr="008270FC">
        <w:rPr>
          <w:rFonts w:ascii="Trebuchet MS" w:hAnsi="Trebuchet MS" w:cs="Times"/>
          <w:b/>
          <w:sz w:val="22"/>
          <w:szCs w:val="22"/>
        </w:rPr>
        <w:t>Abertura do proce</w:t>
      </w:r>
      <w:r w:rsidR="00657383">
        <w:rPr>
          <w:rFonts w:ascii="Trebuchet MS" w:hAnsi="Trebuchet MS" w:cs="Times"/>
          <w:b/>
          <w:sz w:val="22"/>
          <w:szCs w:val="22"/>
        </w:rPr>
        <w:t>dimento</w:t>
      </w:r>
      <w:r w:rsidRPr="008270FC">
        <w:rPr>
          <w:rFonts w:ascii="Trebuchet MS" w:hAnsi="Trebuchet MS" w:cs="Times"/>
          <w:b/>
          <w:sz w:val="22"/>
          <w:szCs w:val="22"/>
        </w:rPr>
        <w:t xml:space="preserve"> concurs</w:t>
      </w:r>
      <w:r w:rsidR="00657383">
        <w:rPr>
          <w:rFonts w:ascii="Trebuchet MS" w:hAnsi="Trebuchet MS" w:cs="Times"/>
          <w:b/>
          <w:sz w:val="22"/>
          <w:szCs w:val="22"/>
        </w:rPr>
        <w:t>al</w:t>
      </w:r>
    </w:p>
    <w:p w:rsidR="00096317" w:rsidRPr="008270FC" w:rsidRDefault="00096317" w:rsidP="0065738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>1 - O proce</w:t>
      </w:r>
      <w:r w:rsidR="00657383">
        <w:rPr>
          <w:rFonts w:ascii="Trebuchet MS" w:hAnsi="Trebuchet MS" w:cs="Calibri"/>
          <w:sz w:val="20"/>
          <w:szCs w:val="20"/>
        </w:rPr>
        <w:t>dimento</w:t>
      </w:r>
      <w:r w:rsidRPr="008270FC">
        <w:rPr>
          <w:rFonts w:ascii="Trebuchet MS" w:hAnsi="Trebuchet MS" w:cs="Calibri"/>
          <w:sz w:val="20"/>
          <w:szCs w:val="20"/>
        </w:rPr>
        <w:t xml:space="preserve"> </w:t>
      </w:r>
      <w:r w:rsidR="00657383">
        <w:rPr>
          <w:rFonts w:ascii="Trebuchet MS" w:hAnsi="Trebuchet MS" w:cs="Calibri"/>
          <w:sz w:val="20"/>
          <w:szCs w:val="20"/>
        </w:rPr>
        <w:t>concursal</w:t>
      </w:r>
      <w:r w:rsidRPr="008270FC">
        <w:rPr>
          <w:rFonts w:ascii="Trebuchet MS" w:hAnsi="Trebuchet MS" w:cs="Calibri"/>
          <w:sz w:val="20"/>
          <w:szCs w:val="20"/>
        </w:rPr>
        <w:t xml:space="preserve"> é aberto através de aviso publicado em </w:t>
      </w:r>
      <w:r w:rsidR="009B2B75" w:rsidRPr="008270FC">
        <w:rPr>
          <w:rFonts w:ascii="Trebuchet MS" w:hAnsi="Trebuchet MS" w:cs="Calibri"/>
          <w:sz w:val="20"/>
          <w:szCs w:val="20"/>
        </w:rPr>
        <w:t>simultâneo nos seguintes locais:</w:t>
      </w:r>
    </w:p>
    <w:p w:rsidR="00096317" w:rsidRPr="008270FC" w:rsidRDefault="00096317" w:rsidP="00446B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jc w:val="both"/>
        <w:rPr>
          <w:rFonts w:ascii="Trebuchet MS" w:hAnsi="Trebuchet MS" w:cs="Times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 xml:space="preserve">Em local apropriado nas instalações </w:t>
      </w:r>
      <w:r w:rsidR="001C4148" w:rsidRPr="008270FC">
        <w:rPr>
          <w:rFonts w:ascii="Trebuchet MS" w:hAnsi="Trebuchet MS" w:cs="Calibri"/>
          <w:sz w:val="20"/>
          <w:szCs w:val="20"/>
        </w:rPr>
        <w:t>de todas as escolas associadas</w:t>
      </w:r>
      <w:r w:rsidRPr="008270FC">
        <w:rPr>
          <w:rFonts w:ascii="Trebuchet MS" w:hAnsi="Trebuchet MS" w:cs="Calibri"/>
          <w:sz w:val="20"/>
          <w:szCs w:val="20"/>
        </w:rPr>
        <w:t xml:space="preserve">; </w:t>
      </w:r>
    </w:p>
    <w:p w:rsidR="00096317" w:rsidRPr="008270FC" w:rsidRDefault="009B2B75" w:rsidP="001C414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rebuchet MS" w:hAnsi="Trebuchet MS" w:cs="Times"/>
          <w:sz w:val="20"/>
          <w:szCs w:val="20"/>
        </w:rPr>
      </w:pPr>
      <w:r w:rsidRPr="008270FC">
        <w:rPr>
          <w:rFonts w:ascii="Trebuchet MS" w:hAnsi="Trebuchet MS" w:cs="Symbol"/>
          <w:sz w:val="20"/>
          <w:szCs w:val="20"/>
        </w:rPr>
        <w:tab/>
      </w:r>
      <w:r w:rsidR="004659F5" w:rsidRPr="008270FC">
        <w:rPr>
          <w:rFonts w:ascii="Trebuchet MS" w:hAnsi="Trebuchet MS" w:cs="Calibri"/>
          <w:sz w:val="20"/>
          <w:szCs w:val="20"/>
        </w:rPr>
        <w:t>Na página Web do CFAECA – Almada</w:t>
      </w:r>
      <w:r w:rsidR="005623F0">
        <w:rPr>
          <w:rFonts w:ascii="Trebuchet MS" w:hAnsi="Trebuchet MS" w:cs="Calibri"/>
          <w:sz w:val="20"/>
          <w:szCs w:val="20"/>
        </w:rPr>
        <w:t>F</w:t>
      </w:r>
      <w:r w:rsidR="004659F5" w:rsidRPr="008270FC">
        <w:rPr>
          <w:rFonts w:ascii="Trebuchet MS" w:hAnsi="Trebuchet MS" w:cs="Calibri"/>
          <w:sz w:val="20"/>
          <w:szCs w:val="20"/>
        </w:rPr>
        <w:t>orma e na de todas as escolas associadas</w:t>
      </w:r>
      <w:r w:rsidR="00096317" w:rsidRPr="008270FC">
        <w:rPr>
          <w:rFonts w:ascii="Trebuchet MS" w:hAnsi="Trebuchet MS" w:cs="Calibri"/>
          <w:sz w:val="20"/>
          <w:szCs w:val="20"/>
        </w:rPr>
        <w:t xml:space="preserve">; </w:t>
      </w:r>
    </w:p>
    <w:p w:rsidR="009A5020" w:rsidRPr="008270FC" w:rsidRDefault="009B2B75" w:rsidP="001C414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rebuchet MS" w:hAnsi="Trebuchet MS" w:cs="Times"/>
          <w:sz w:val="20"/>
          <w:szCs w:val="20"/>
        </w:rPr>
      </w:pPr>
      <w:r w:rsidRPr="008270FC">
        <w:rPr>
          <w:rFonts w:ascii="Trebuchet MS" w:hAnsi="Trebuchet MS" w:cs="Symbol"/>
          <w:sz w:val="20"/>
          <w:szCs w:val="20"/>
        </w:rPr>
        <w:tab/>
      </w:r>
      <w:r w:rsidR="00096317" w:rsidRPr="008270FC">
        <w:rPr>
          <w:rFonts w:ascii="Trebuchet MS" w:hAnsi="Trebuchet MS" w:cs="Calibri"/>
          <w:sz w:val="20"/>
          <w:szCs w:val="20"/>
        </w:rPr>
        <w:t>Po</w:t>
      </w:r>
      <w:r w:rsidR="004659F5" w:rsidRPr="008270FC">
        <w:rPr>
          <w:rFonts w:ascii="Trebuchet MS" w:hAnsi="Trebuchet MS" w:cs="Calibri"/>
          <w:sz w:val="20"/>
          <w:szCs w:val="20"/>
        </w:rPr>
        <w:t>r aviso publicado na 2</w:t>
      </w:r>
      <w:r w:rsidR="004659F5" w:rsidRPr="008270FC">
        <w:rPr>
          <w:rFonts w:ascii="Trebuchet MS" w:hAnsi="Trebuchet MS" w:cs="Calibri"/>
          <w:sz w:val="20"/>
          <w:szCs w:val="20"/>
          <w:vertAlign w:val="superscript"/>
        </w:rPr>
        <w:t xml:space="preserve">ª </w:t>
      </w:r>
      <w:r w:rsidR="00096317" w:rsidRPr="008270FC">
        <w:rPr>
          <w:rFonts w:ascii="Trebuchet MS" w:hAnsi="Trebuchet MS" w:cs="Calibri"/>
          <w:sz w:val="20"/>
          <w:szCs w:val="20"/>
        </w:rPr>
        <w:t xml:space="preserve">série do Diário da República e divulgado em órgão de imprensa de expansão </w:t>
      </w:r>
      <w:r w:rsidR="00096317" w:rsidRPr="008270FC">
        <w:rPr>
          <w:rFonts w:ascii="MS Gothic" w:eastAsia="MS Gothic" w:hAnsi="MS Gothic" w:cs="MS Gothic" w:hint="eastAsia"/>
          <w:sz w:val="20"/>
          <w:szCs w:val="20"/>
        </w:rPr>
        <w:t> </w:t>
      </w:r>
      <w:r w:rsidR="00096317" w:rsidRPr="008270FC">
        <w:rPr>
          <w:rFonts w:ascii="Trebuchet MS" w:hAnsi="Trebuchet MS" w:cs="Calibri"/>
          <w:sz w:val="20"/>
          <w:szCs w:val="20"/>
        </w:rPr>
        <w:t xml:space="preserve">nacional, através de anúncio que contenha referência ao </w:t>
      </w:r>
      <w:r w:rsidR="00096317" w:rsidRPr="008270FC">
        <w:rPr>
          <w:rFonts w:ascii="Trebuchet MS" w:hAnsi="Trebuchet MS" w:cs="Calibri"/>
          <w:i/>
          <w:sz w:val="20"/>
          <w:szCs w:val="20"/>
        </w:rPr>
        <w:t>Diário da República</w:t>
      </w:r>
      <w:r w:rsidR="00096317" w:rsidRPr="008270FC">
        <w:rPr>
          <w:rFonts w:ascii="Trebuchet MS" w:hAnsi="Trebuchet MS" w:cs="Calibri"/>
          <w:sz w:val="20"/>
          <w:szCs w:val="20"/>
        </w:rPr>
        <w:t xml:space="preserve"> em que o referido aviso </w:t>
      </w:r>
      <w:r w:rsidR="001C4148" w:rsidRPr="008270FC">
        <w:rPr>
          <w:rFonts w:ascii="Trebuchet MS" w:hAnsi="Trebuchet MS" w:cs="Calibri"/>
          <w:sz w:val="20"/>
          <w:szCs w:val="20"/>
        </w:rPr>
        <w:t>se encontra publicado.</w:t>
      </w:r>
    </w:p>
    <w:p w:rsidR="009A5020" w:rsidRPr="008270FC" w:rsidRDefault="00096317" w:rsidP="001C414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rebuchet MS" w:hAnsi="Trebuchet MS" w:cs="Times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>2 - O prazo de aceitação das candidaturas decorre num período de 10 dias úteis, com início e termo</w:t>
      </w:r>
      <w:r w:rsidR="001C4148" w:rsidRPr="008270FC">
        <w:rPr>
          <w:rFonts w:ascii="Trebuchet MS" w:hAnsi="Trebuchet MS" w:cs="Calibri"/>
          <w:sz w:val="20"/>
          <w:szCs w:val="20"/>
        </w:rPr>
        <w:t xml:space="preserve"> de acordo com aviso publicado.</w:t>
      </w:r>
    </w:p>
    <w:p w:rsidR="00E41F6D" w:rsidRDefault="00E41F6D" w:rsidP="008270F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jc w:val="center"/>
        <w:rPr>
          <w:rFonts w:ascii="Trebuchet MS" w:hAnsi="Trebuchet MS" w:cs="Times"/>
          <w:b/>
          <w:sz w:val="22"/>
          <w:szCs w:val="22"/>
        </w:rPr>
      </w:pPr>
    </w:p>
    <w:p w:rsidR="008270FC" w:rsidRPr="008270FC" w:rsidRDefault="009A5020" w:rsidP="008270F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jc w:val="center"/>
        <w:rPr>
          <w:rFonts w:ascii="Trebuchet MS" w:hAnsi="Trebuchet MS" w:cs="Times"/>
          <w:b/>
          <w:sz w:val="22"/>
          <w:szCs w:val="22"/>
        </w:rPr>
      </w:pPr>
      <w:r w:rsidRPr="008270FC">
        <w:rPr>
          <w:rFonts w:ascii="Trebuchet MS" w:hAnsi="Trebuchet MS" w:cs="Times"/>
          <w:b/>
          <w:sz w:val="22"/>
          <w:szCs w:val="22"/>
        </w:rPr>
        <w:t>Artigo 3º</w:t>
      </w:r>
    </w:p>
    <w:p w:rsidR="00096317" w:rsidRPr="008270FC" w:rsidRDefault="00096317" w:rsidP="008270F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jc w:val="center"/>
        <w:rPr>
          <w:rFonts w:ascii="Trebuchet MS" w:hAnsi="Trebuchet MS" w:cs="Times"/>
          <w:b/>
          <w:sz w:val="22"/>
          <w:szCs w:val="22"/>
        </w:rPr>
      </w:pPr>
      <w:r w:rsidRPr="008270FC">
        <w:rPr>
          <w:rFonts w:ascii="Trebuchet MS" w:hAnsi="Trebuchet MS" w:cs="Times"/>
          <w:b/>
          <w:sz w:val="22"/>
          <w:szCs w:val="22"/>
        </w:rPr>
        <w:t>Requisitos dos candidatos</w:t>
      </w:r>
    </w:p>
    <w:p w:rsidR="00096317" w:rsidRPr="008270FC" w:rsidRDefault="00096317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imes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>Podem ser opositores ao procedimento concursal, os docentes integrados na carreira que reúnam, cumulativamente, os seguintes requisitos:</w:t>
      </w:r>
    </w:p>
    <w:p w:rsidR="00096317" w:rsidRPr="008270FC" w:rsidRDefault="00096317" w:rsidP="00B507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jc w:val="both"/>
        <w:rPr>
          <w:rFonts w:ascii="Trebuchet MS" w:hAnsi="Trebuchet MS" w:cs="Times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>a)  S</w:t>
      </w:r>
      <w:r w:rsidR="009A5020" w:rsidRPr="008270FC">
        <w:rPr>
          <w:rFonts w:ascii="Trebuchet MS" w:hAnsi="Trebuchet MS" w:cs="Calibri"/>
          <w:sz w:val="20"/>
          <w:szCs w:val="20"/>
        </w:rPr>
        <w:t xml:space="preserve">e encontrem posicionados no 4º </w:t>
      </w:r>
      <w:r w:rsidRPr="008270FC">
        <w:rPr>
          <w:rFonts w:ascii="Trebuchet MS" w:hAnsi="Trebuchet MS" w:cs="Calibri"/>
          <w:sz w:val="20"/>
          <w:szCs w:val="20"/>
        </w:rPr>
        <w:t xml:space="preserve">escalão ou superior da carreira docente; </w:t>
      </w:r>
    </w:p>
    <w:p w:rsidR="00096317" w:rsidRPr="008270FC" w:rsidRDefault="00096317" w:rsidP="00B507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jc w:val="both"/>
        <w:rPr>
          <w:rFonts w:ascii="Trebuchet MS" w:hAnsi="Trebuchet MS" w:cs="Times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 xml:space="preserve">b)  Experiência de coordenação ou supervisão pedagógica num mínimo de quatro anos; </w:t>
      </w:r>
    </w:p>
    <w:p w:rsidR="00096317" w:rsidRPr="008270FC" w:rsidRDefault="00096317" w:rsidP="00B507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jc w:val="both"/>
        <w:rPr>
          <w:rFonts w:ascii="Trebuchet MS" w:hAnsi="Trebuchet MS" w:cs="Times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 xml:space="preserve">c)  Experiência na formação de docentes. </w:t>
      </w:r>
    </w:p>
    <w:p w:rsidR="00096317" w:rsidRPr="008270FC" w:rsidRDefault="00096317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Calibri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>É fator preferencial ser detentor do grau de doutor, mestre ou deter formação especializada numa das seguintes áreas: gestão da formação, supervisão pedagógica, formação de formadores, administração escolar e gestão.</w:t>
      </w:r>
    </w:p>
    <w:p w:rsidR="00B50702" w:rsidRPr="007F5079" w:rsidRDefault="00B50702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</w:p>
    <w:p w:rsidR="009A5020" w:rsidRPr="008270FC" w:rsidRDefault="009A5020" w:rsidP="008270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"/>
          <w:b/>
          <w:sz w:val="22"/>
          <w:szCs w:val="22"/>
        </w:rPr>
      </w:pPr>
      <w:r w:rsidRPr="008270FC">
        <w:rPr>
          <w:rFonts w:ascii="Trebuchet MS" w:hAnsi="Trebuchet MS" w:cs="Times"/>
          <w:b/>
          <w:sz w:val="22"/>
          <w:szCs w:val="22"/>
        </w:rPr>
        <w:t>Artigo 4º</w:t>
      </w:r>
    </w:p>
    <w:p w:rsidR="00096317" w:rsidRPr="008270FC" w:rsidRDefault="00096317" w:rsidP="008270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"/>
          <w:b/>
          <w:sz w:val="22"/>
          <w:szCs w:val="22"/>
        </w:rPr>
      </w:pPr>
      <w:r w:rsidRPr="008270FC">
        <w:rPr>
          <w:rFonts w:ascii="Trebuchet MS" w:hAnsi="Trebuchet MS" w:cs="Times"/>
          <w:b/>
          <w:sz w:val="22"/>
          <w:szCs w:val="22"/>
        </w:rPr>
        <w:t>Instrução processual</w:t>
      </w:r>
    </w:p>
    <w:p w:rsidR="00096317" w:rsidRPr="008270FC" w:rsidRDefault="00096317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imes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>1 - O requerimento de admissão ao concurso,</w:t>
      </w:r>
      <w:r w:rsidR="00DA0964">
        <w:rPr>
          <w:rFonts w:ascii="Trebuchet MS" w:hAnsi="Trebuchet MS" w:cs="Calibri"/>
          <w:sz w:val="20"/>
          <w:szCs w:val="20"/>
        </w:rPr>
        <w:t xml:space="preserve"> em modelo próprio,</w:t>
      </w:r>
      <w:r w:rsidRPr="008270FC">
        <w:rPr>
          <w:rFonts w:ascii="Trebuchet MS" w:hAnsi="Trebuchet MS" w:cs="Calibri"/>
          <w:sz w:val="20"/>
          <w:szCs w:val="20"/>
        </w:rPr>
        <w:t xml:space="preserve"> assim como os documentos que o </w:t>
      </w:r>
      <w:r w:rsidR="00DA0964">
        <w:rPr>
          <w:rFonts w:ascii="Trebuchet MS" w:hAnsi="Trebuchet MS" w:cs="Calibri"/>
          <w:sz w:val="20"/>
          <w:szCs w:val="20"/>
        </w:rPr>
        <w:t>acompanham,</w:t>
      </w:r>
      <w:r w:rsidRPr="008270FC">
        <w:rPr>
          <w:rFonts w:ascii="Trebuchet MS" w:hAnsi="Trebuchet MS" w:cs="Calibri"/>
          <w:sz w:val="20"/>
          <w:szCs w:val="20"/>
        </w:rPr>
        <w:t xml:space="preserve"> serão remetidos à Escola Sede</w:t>
      </w:r>
      <w:r w:rsidR="00657383">
        <w:rPr>
          <w:rFonts w:ascii="Trebuchet MS" w:hAnsi="Trebuchet MS" w:cs="Calibri"/>
          <w:sz w:val="20"/>
          <w:szCs w:val="20"/>
        </w:rPr>
        <w:t>,</w:t>
      </w:r>
      <w:r w:rsidRPr="008270FC">
        <w:rPr>
          <w:rFonts w:ascii="Trebuchet MS" w:hAnsi="Trebuchet MS" w:cs="Calibri"/>
          <w:sz w:val="20"/>
          <w:szCs w:val="20"/>
        </w:rPr>
        <w:t xml:space="preserve"> </w:t>
      </w:r>
      <w:r w:rsidR="00657383" w:rsidRPr="008270FC">
        <w:rPr>
          <w:rFonts w:ascii="Trebuchet MS" w:hAnsi="Trebuchet MS" w:cs="Calibri"/>
          <w:sz w:val="20"/>
          <w:szCs w:val="20"/>
        </w:rPr>
        <w:t xml:space="preserve">Escola Secundária </w:t>
      </w:r>
      <w:r w:rsidR="00657383">
        <w:rPr>
          <w:rFonts w:ascii="Trebuchet MS" w:hAnsi="Trebuchet MS" w:cs="Calibri"/>
          <w:sz w:val="20"/>
          <w:szCs w:val="20"/>
        </w:rPr>
        <w:t xml:space="preserve">de </w:t>
      </w:r>
      <w:r w:rsidR="00657383" w:rsidRPr="008270FC">
        <w:rPr>
          <w:rFonts w:ascii="Trebuchet MS" w:hAnsi="Trebuchet MS" w:cs="Calibri"/>
          <w:sz w:val="20"/>
          <w:szCs w:val="20"/>
        </w:rPr>
        <w:t>Monte de Caparica</w:t>
      </w:r>
      <w:r w:rsidR="00657383">
        <w:rPr>
          <w:rFonts w:ascii="Trebuchet MS" w:hAnsi="Trebuchet MS" w:cs="Calibri"/>
          <w:sz w:val="20"/>
          <w:szCs w:val="20"/>
        </w:rPr>
        <w:t>,</w:t>
      </w:r>
      <w:r w:rsidR="00657383" w:rsidRPr="008270FC">
        <w:rPr>
          <w:rFonts w:ascii="Trebuchet MS" w:hAnsi="Trebuchet MS" w:cs="Calibri"/>
          <w:sz w:val="20"/>
          <w:szCs w:val="20"/>
        </w:rPr>
        <w:t xml:space="preserve"> </w:t>
      </w:r>
      <w:r w:rsidRPr="008270FC">
        <w:rPr>
          <w:rFonts w:ascii="Trebuchet MS" w:hAnsi="Trebuchet MS" w:cs="Calibri"/>
          <w:sz w:val="20"/>
          <w:szCs w:val="20"/>
        </w:rPr>
        <w:t>em correio registado</w:t>
      </w:r>
      <w:r w:rsidR="00657383">
        <w:rPr>
          <w:rFonts w:ascii="Trebuchet MS" w:hAnsi="Trebuchet MS" w:cs="Calibri"/>
          <w:sz w:val="20"/>
          <w:szCs w:val="20"/>
        </w:rPr>
        <w:t xml:space="preserve"> (validado por carimbo do CTT</w:t>
      </w:r>
      <w:r w:rsidR="00DA0964">
        <w:rPr>
          <w:rFonts w:ascii="Trebuchet MS" w:hAnsi="Trebuchet MS" w:cs="Calibri"/>
          <w:sz w:val="20"/>
          <w:szCs w:val="20"/>
        </w:rPr>
        <w:t>, do último dia do prazo do concurso</w:t>
      </w:r>
      <w:r w:rsidR="00657383">
        <w:rPr>
          <w:rFonts w:ascii="Trebuchet MS" w:hAnsi="Trebuchet MS" w:cs="Calibri"/>
          <w:sz w:val="20"/>
          <w:szCs w:val="20"/>
        </w:rPr>
        <w:t>)</w:t>
      </w:r>
      <w:r w:rsidRPr="008270FC">
        <w:rPr>
          <w:rFonts w:ascii="Trebuchet MS" w:hAnsi="Trebuchet MS" w:cs="Calibri"/>
          <w:sz w:val="20"/>
          <w:szCs w:val="20"/>
        </w:rPr>
        <w:t xml:space="preserve">, com aviso de receção, ou entregues </w:t>
      </w:r>
      <w:r w:rsidRPr="008270FC">
        <w:rPr>
          <w:rFonts w:ascii="Trebuchet MS" w:hAnsi="Trebuchet MS" w:cs="Calibri"/>
          <w:sz w:val="20"/>
          <w:szCs w:val="20"/>
        </w:rPr>
        <w:lastRenderedPageBreak/>
        <w:t>pessoalmente,</w:t>
      </w:r>
      <w:r w:rsidR="00657383">
        <w:rPr>
          <w:rFonts w:ascii="Trebuchet MS" w:hAnsi="Trebuchet MS" w:cs="Calibri"/>
          <w:sz w:val="20"/>
          <w:szCs w:val="20"/>
        </w:rPr>
        <w:t xml:space="preserve"> até às 13h,</w:t>
      </w:r>
      <w:r w:rsidR="00DA0964">
        <w:rPr>
          <w:rFonts w:ascii="Trebuchet MS" w:hAnsi="Trebuchet MS" w:cs="Calibri"/>
          <w:sz w:val="20"/>
          <w:szCs w:val="20"/>
        </w:rPr>
        <w:t xml:space="preserve"> d</w:t>
      </w:r>
      <w:r w:rsidRPr="008270FC">
        <w:rPr>
          <w:rFonts w:ascii="Trebuchet MS" w:hAnsi="Trebuchet MS" w:cs="Calibri"/>
          <w:sz w:val="20"/>
          <w:szCs w:val="20"/>
        </w:rPr>
        <w:t xml:space="preserve">o </w:t>
      </w:r>
      <w:r w:rsidR="00DA0964">
        <w:rPr>
          <w:rFonts w:ascii="Trebuchet MS" w:hAnsi="Trebuchet MS" w:cs="Calibri"/>
          <w:sz w:val="20"/>
          <w:szCs w:val="20"/>
        </w:rPr>
        <w:t>último dia do</w:t>
      </w:r>
      <w:r w:rsidRPr="008270FC">
        <w:rPr>
          <w:rFonts w:ascii="Trebuchet MS" w:hAnsi="Trebuchet MS" w:cs="Calibri"/>
          <w:sz w:val="20"/>
          <w:szCs w:val="20"/>
        </w:rPr>
        <w:t xml:space="preserve"> prazo</w:t>
      </w:r>
      <w:r w:rsidR="00657383">
        <w:rPr>
          <w:rFonts w:ascii="Trebuchet MS" w:hAnsi="Trebuchet MS" w:cs="Calibri"/>
          <w:sz w:val="20"/>
          <w:szCs w:val="20"/>
        </w:rPr>
        <w:t xml:space="preserve"> </w:t>
      </w:r>
      <w:r w:rsidRPr="008270FC">
        <w:rPr>
          <w:rFonts w:ascii="Trebuchet MS" w:hAnsi="Trebuchet MS" w:cs="Calibri"/>
          <w:sz w:val="20"/>
          <w:szCs w:val="20"/>
        </w:rPr>
        <w:t xml:space="preserve">de apresentação de candidaturas e dirigidos </w:t>
      </w:r>
      <w:r w:rsidR="00657383">
        <w:rPr>
          <w:rFonts w:ascii="Trebuchet MS" w:hAnsi="Trebuchet MS" w:cs="Calibri"/>
          <w:sz w:val="20"/>
          <w:szCs w:val="20"/>
        </w:rPr>
        <w:t>à Vice-</w:t>
      </w:r>
      <w:r w:rsidR="00DA0964">
        <w:rPr>
          <w:rFonts w:ascii="Trebuchet MS" w:hAnsi="Trebuchet MS" w:cs="Calibri"/>
          <w:sz w:val="20"/>
          <w:szCs w:val="20"/>
        </w:rPr>
        <w:t>P</w:t>
      </w:r>
      <w:r w:rsidR="00657383">
        <w:rPr>
          <w:rFonts w:ascii="Trebuchet MS" w:hAnsi="Trebuchet MS" w:cs="Calibri"/>
          <w:sz w:val="20"/>
          <w:szCs w:val="20"/>
        </w:rPr>
        <w:t xml:space="preserve">residente da </w:t>
      </w:r>
      <w:r w:rsidR="00DA0964">
        <w:rPr>
          <w:rFonts w:ascii="Trebuchet MS" w:hAnsi="Trebuchet MS" w:cs="Calibri"/>
          <w:sz w:val="20"/>
          <w:szCs w:val="20"/>
        </w:rPr>
        <w:t>C</w:t>
      </w:r>
      <w:r w:rsidR="00657383">
        <w:rPr>
          <w:rFonts w:ascii="Trebuchet MS" w:hAnsi="Trebuchet MS" w:cs="Calibri"/>
          <w:sz w:val="20"/>
          <w:szCs w:val="20"/>
        </w:rPr>
        <w:t xml:space="preserve">omissão </w:t>
      </w:r>
      <w:r w:rsidR="00DA0964">
        <w:rPr>
          <w:rFonts w:ascii="Trebuchet MS" w:hAnsi="Trebuchet MS" w:cs="Calibri"/>
          <w:sz w:val="20"/>
          <w:szCs w:val="20"/>
        </w:rPr>
        <w:t>P</w:t>
      </w:r>
      <w:r w:rsidR="00657383">
        <w:rPr>
          <w:rFonts w:ascii="Trebuchet MS" w:hAnsi="Trebuchet MS" w:cs="Calibri"/>
          <w:sz w:val="20"/>
          <w:szCs w:val="20"/>
        </w:rPr>
        <w:t>edagógica</w:t>
      </w:r>
      <w:r w:rsidR="00DA0964">
        <w:rPr>
          <w:rFonts w:ascii="Trebuchet MS" w:hAnsi="Trebuchet MS" w:cs="Calibri"/>
          <w:sz w:val="20"/>
          <w:szCs w:val="20"/>
        </w:rPr>
        <w:t xml:space="preserve">, </w:t>
      </w:r>
      <w:r w:rsidR="00DA0964" w:rsidRPr="008270FC">
        <w:rPr>
          <w:rFonts w:ascii="Trebuchet MS" w:hAnsi="Trebuchet MS" w:cs="Calibri"/>
          <w:sz w:val="20"/>
          <w:szCs w:val="20"/>
        </w:rPr>
        <w:t>nos Serviços de Administração Escolar da mesma Escola</w:t>
      </w:r>
      <w:r w:rsidRPr="008270FC">
        <w:rPr>
          <w:rFonts w:ascii="Trebuchet MS" w:hAnsi="Trebuchet MS" w:cs="Calibri"/>
          <w:sz w:val="20"/>
          <w:szCs w:val="20"/>
        </w:rPr>
        <w:t>.</w:t>
      </w:r>
    </w:p>
    <w:p w:rsidR="00096317" w:rsidRPr="008270FC" w:rsidRDefault="00096317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Calibri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>2 - Com o requerimento de candidatura, os candidatos apresentarão, obrigatoriamente, um projeto de ação para o CFAE, para o período a que respeita o mandato e o Curriculum Vitae detalhado e devidamente assinado, acompanhado dos documentos comprovativos do preenchimento dos requisitos de admissão,</w:t>
      </w:r>
      <w:r w:rsidR="00657383">
        <w:rPr>
          <w:rFonts w:ascii="Trebuchet MS" w:hAnsi="Trebuchet MS" w:cs="Calibri"/>
          <w:sz w:val="20"/>
          <w:szCs w:val="20"/>
        </w:rPr>
        <w:t xml:space="preserve"> fotocópia autenticada do registo biográfico</w:t>
      </w:r>
      <w:r w:rsidR="008F0835">
        <w:rPr>
          <w:rFonts w:ascii="Trebuchet MS" w:hAnsi="Trebuchet MS" w:cs="Calibri"/>
          <w:sz w:val="20"/>
          <w:szCs w:val="20"/>
        </w:rPr>
        <w:t>, onde conste o vínculo, categoria e tempo de serviço</w:t>
      </w:r>
      <w:r w:rsidR="00657383">
        <w:rPr>
          <w:rFonts w:ascii="Trebuchet MS" w:hAnsi="Trebuchet MS" w:cs="Calibri"/>
          <w:sz w:val="20"/>
          <w:szCs w:val="20"/>
        </w:rPr>
        <w:t xml:space="preserve"> e fotocópia do documento de identificação do candidato,</w:t>
      </w:r>
      <w:r w:rsidRPr="008270FC">
        <w:rPr>
          <w:rFonts w:ascii="Trebuchet MS" w:hAnsi="Trebuchet MS" w:cs="Calibri"/>
          <w:sz w:val="20"/>
          <w:szCs w:val="20"/>
        </w:rPr>
        <w:t xml:space="preserve"> bem como de outros entendidos como pertinentes, tendo em conta os critérios de seleção.</w:t>
      </w:r>
    </w:p>
    <w:p w:rsidR="00B50702" w:rsidRPr="007F5079" w:rsidRDefault="00B50702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</w:p>
    <w:p w:rsidR="008270FC" w:rsidRPr="008270FC" w:rsidRDefault="009A5020" w:rsidP="008270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"/>
          <w:b/>
          <w:sz w:val="22"/>
          <w:szCs w:val="22"/>
        </w:rPr>
      </w:pPr>
      <w:r w:rsidRPr="008270FC">
        <w:rPr>
          <w:rFonts w:ascii="Trebuchet MS" w:hAnsi="Trebuchet MS" w:cs="Times"/>
          <w:b/>
          <w:sz w:val="22"/>
          <w:szCs w:val="22"/>
        </w:rPr>
        <w:t>Artigo 5º</w:t>
      </w:r>
    </w:p>
    <w:p w:rsidR="00096317" w:rsidRPr="008270FC" w:rsidRDefault="00096317" w:rsidP="008270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"/>
          <w:b/>
          <w:sz w:val="22"/>
          <w:szCs w:val="22"/>
        </w:rPr>
      </w:pPr>
      <w:r w:rsidRPr="008270FC">
        <w:rPr>
          <w:rFonts w:ascii="Trebuchet MS" w:hAnsi="Trebuchet MS" w:cs="Times"/>
          <w:b/>
          <w:sz w:val="22"/>
          <w:szCs w:val="22"/>
        </w:rPr>
        <w:t>Análise de candidaturas</w:t>
      </w:r>
    </w:p>
    <w:p w:rsidR="009A5020" w:rsidRPr="008270FC" w:rsidRDefault="00096317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Calibri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 xml:space="preserve">1 - A abertura de concurso é precedida de </w:t>
      </w:r>
      <w:r w:rsidR="00DA0964" w:rsidRPr="008270FC">
        <w:rPr>
          <w:rFonts w:ascii="Trebuchet MS" w:hAnsi="Trebuchet MS" w:cs="Calibri"/>
          <w:sz w:val="20"/>
          <w:szCs w:val="20"/>
        </w:rPr>
        <w:t xml:space="preserve">reunião </w:t>
      </w:r>
      <w:r w:rsidR="00DA0964">
        <w:rPr>
          <w:rFonts w:ascii="Trebuchet MS" w:hAnsi="Trebuchet MS" w:cs="Calibri"/>
          <w:sz w:val="20"/>
          <w:szCs w:val="20"/>
        </w:rPr>
        <w:t xml:space="preserve">do Conselho de Diretores </w:t>
      </w:r>
      <w:r w:rsidRPr="008270FC">
        <w:rPr>
          <w:rFonts w:ascii="Trebuchet MS" w:hAnsi="Trebuchet MS" w:cs="Calibri"/>
          <w:sz w:val="20"/>
          <w:szCs w:val="20"/>
        </w:rPr>
        <w:t xml:space="preserve">da Comissão Pedagógica do CFAE destinada à seleção, de entre os seus membros, </w:t>
      </w:r>
      <w:r w:rsidR="00BE1480">
        <w:rPr>
          <w:rFonts w:ascii="Trebuchet MS" w:hAnsi="Trebuchet MS" w:cs="Calibri"/>
          <w:sz w:val="20"/>
          <w:szCs w:val="20"/>
        </w:rPr>
        <w:t xml:space="preserve">de uma </w:t>
      </w:r>
      <w:r w:rsidR="002A4F88">
        <w:rPr>
          <w:rFonts w:ascii="Trebuchet MS" w:hAnsi="Trebuchet MS" w:cs="Calibri"/>
          <w:sz w:val="20"/>
          <w:szCs w:val="20"/>
        </w:rPr>
        <w:t xml:space="preserve">secção </w:t>
      </w:r>
      <w:r w:rsidR="002A4F88" w:rsidRPr="008270FC">
        <w:rPr>
          <w:rFonts w:ascii="Trebuchet MS" w:hAnsi="Trebuchet MS" w:cs="Calibri"/>
          <w:sz w:val="20"/>
          <w:szCs w:val="20"/>
        </w:rPr>
        <w:t>encarregada</w:t>
      </w:r>
      <w:r w:rsidRPr="008270FC">
        <w:rPr>
          <w:rFonts w:ascii="Trebuchet MS" w:hAnsi="Trebuchet MS" w:cs="Calibri"/>
          <w:sz w:val="20"/>
          <w:szCs w:val="20"/>
        </w:rPr>
        <w:t xml:space="preserve"> de proce</w:t>
      </w:r>
      <w:r w:rsidR="001C4148" w:rsidRPr="008270FC">
        <w:rPr>
          <w:rFonts w:ascii="Trebuchet MS" w:hAnsi="Trebuchet MS" w:cs="Calibri"/>
          <w:sz w:val="20"/>
          <w:szCs w:val="20"/>
        </w:rPr>
        <w:t>der à análise das candidaturas.</w:t>
      </w:r>
    </w:p>
    <w:p w:rsidR="00096317" w:rsidRPr="008270FC" w:rsidRDefault="00096317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imes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 xml:space="preserve">2 </w:t>
      </w:r>
      <w:r w:rsidR="00BE1480">
        <w:rPr>
          <w:rFonts w:ascii="Trebuchet MS" w:hAnsi="Trebuchet MS" w:cs="Calibri"/>
          <w:sz w:val="20"/>
          <w:szCs w:val="20"/>
        </w:rPr>
        <w:t>–</w:t>
      </w:r>
      <w:r w:rsidRPr="008270FC">
        <w:rPr>
          <w:rFonts w:ascii="Trebuchet MS" w:hAnsi="Trebuchet MS" w:cs="Calibri"/>
          <w:sz w:val="20"/>
          <w:szCs w:val="20"/>
        </w:rPr>
        <w:t xml:space="preserve"> </w:t>
      </w:r>
      <w:r w:rsidR="002A4F88">
        <w:rPr>
          <w:rFonts w:ascii="Trebuchet MS" w:hAnsi="Trebuchet MS" w:cs="Calibri"/>
          <w:sz w:val="20"/>
          <w:szCs w:val="20"/>
        </w:rPr>
        <w:t>A secção</w:t>
      </w:r>
      <w:r w:rsidR="002A4F88" w:rsidRPr="008270FC">
        <w:rPr>
          <w:rFonts w:ascii="Trebuchet MS" w:hAnsi="Trebuchet MS" w:cs="Calibri"/>
          <w:sz w:val="20"/>
          <w:szCs w:val="20"/>
        </w:rPr>
        <w:t xml:space="preserve"> referid</w:t>
      </w:r>
      <w:r w:rsidR="002A4F88">
        <w:rPr>
          <w:rFonts w:ascii="Trebuchet MS" w:hAnsi="Trebuchet MS" w:cs="Calibri"/>
          <w:sz w:val="20"/>
          <w:szCs w:val="20"/>
        </w:rPr>
        <w:t xml:space="preserve">a </w:t>
      </w:r>
      <w:r w:rsidR="002A4F88" w:rsidRPr="008270FC">
        <w:rPr>
          <w:rFonts w:ascii="Trebuchet MS" w:hAnsi="Trebuchet MS" w:cs="Calibri"/>
          <w:sz w:val="20"/>
          <w:szCs w:val="20"/>
        </w:rPr>
        <w:t>na alínea anterior é constituída</w:t>
      </w:r>
      <w:r w:rsidRPr="008270FC">
        <w:rPr>
          <w:rFonts w:ascii="Trebuchet MS" w:hAnsi="Trebuchet MS" w:cs="Calibri"/>
          <w:sz w:val="20"/>
          <w:szCs w:val="20"/>
        </w:rPr>
        <w:t xml:space="preserve"> por três membros efetivos e três suplentes. Um dos membros efetivos assumirá as funções de Presidente.</w:t>
      </w:r>
    </w:p>
    <w:p w:rsidR="00096317" w:rsidRPr="008270FC" w:rsidRDefault="00096317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imes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 xml:space="preserve">3 - Todos os membros </w:t>
      </w:r>
      <w:r w:rsidR="002A4F88">
        <w:rPr>
          <w:rFonts w:ascii="Trebuchet MS" w:hAnsi="Trebuchet MS" w:cs="Calibri"/>
          <w:sz w:val="20"/>
          <w:szCs w:val="20"/>
        </w:rPr>
        <w:t>dessa secção</w:t>
      </w:r>
      <w:r w:rsidRPr="008270FC">
        <w:rPr>
          <w:rFonts w:ascii="Trebuchet MS" w:hAnsi="Trebuchet MS" w:cs="Calibri"/>
          <w:sz w:val="20"/>
          <w:szCs w:val="20"/>
        </w:rPr>
        <w:t xml:space="preserve"> estão impedidos de se candidatar ao concurso, devendo o seu Presidente, por recurso aos membros suplentes, substituir os vogais em relação aos quais seja declarado qualquer impedimento ou reconhecida a procedência de suspeição ou pedido de escusa, nos termos do Código de Procedimento Administrativo, aprovado pelo Decreto-Lei no 4/2015 de 07 de janeiro.</w:t>
      </w:r>
    </w:p>
    <w:p w:rsidR="009A5020" w:rsidRPr="008270FC" w:rsidRDefault="00096317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Calibri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 xml:space="preserve">4 </w:t>
      </w:r>
      <w:r w:rsidR="002A4F88">
        <w:rPr>
          <w:rFonts w:ascii="Trebuchet MS" w:hAnsi="Trebuchet MS" w:cs="Calibri"/>
          <w:sz w:val="20"/>
          <w:szCs w:val="20"/>
        </w:rPr>
        <w:t>–</w:t>
      </w:r>
      <w:r w:rsidRPr="008270FC">
        <w:rPr>
          <w:rFonts w:ascii="Trebuchet MS" w:hAnsi="Trebuchet MS" w:cs="Calibri"/>
          <w:sz w:val="20"/>
          <w:szCs w:val="20"/>
        </w:rPr>
        <w:t xml:space="preserve"> </w:t>
      </w:r>
      <w:r w:rsidR="002A4F88">
        <w:rPr>
          <w:rFonts w:ascii="Trebuchet MS" w:hAnsi="Trebuchet MS" w:cs="Calibri"/>
          <w:sz w:val="20"/>
          <w:szCs w:val="20"/>
        </w:rPr>
        <w:t>A secção</w:t>
      </w:r>
      <w:r w:rsidRPr="008270FC">
        <w:rPr>
          <w:rFonts w:ascii="Trebuchet MS" w:hAnsi="Trebuchet MS" w:cs="Calibri"/>
          <w:sz w:val="20"/>
          <w:szCs w:val="20"/>
        </w:rPr>
        <w:t>, após a apreciação das candidaturas, procede à realização de entrevista aos candidatos admitidos a concurso. Após a entrevista aos candidatos, elaborará um relatório que apresentará</w:t>
      </w:r>
      <w:r w:rsidR="001C4148" w:rsidRPr="008270FC">
        <w:rPr>
          <w:rFonts w:ascii="Trebuchet MS" w:hAnsi="Trebuchet MS" w:cs="Calibri"/>
          <w:sz w:val="20"/>
          <w:szCs w:val="20"/>
        </w:rPr>
        <w:t xml:space="preserve"> </w:t>
      </w:r>
      <w:r w:rsidR="00DA0964">
        <w:rPr>
          <w:rFonts w:ascii="Trebuchet MS" w:hAnsi="Trebuchet MS" w:cs="Calibri"/>
          <w:sz w:val="20"/>
          <w:szCs w:val="20"/>
        </w:rPr>
        <w:t>ao Conselho de Diretores da</w:t>
      </w:r>
      <w:r w:rsidR="001C4148" w:rsidRPr="008270FC">
        <w:rPr>
          <w:rFonts w:ascii="Trebuchet MS" w:hAnsi="Trebuchet MS" w:cs="Calibri"/>
          <w:sz w:val="20"/>
          <w:szCs w:val="20"/>
        </w:rPr>
        <w:t xml:space="preserve"> Comissão Pedagógica do CFAE.</w:t>
      </w:r>
    </w:p>
    <w:p w:rsidR="00096317" w:rsidRPr="008270FC" w:rsidRDefault="00096317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imes"/>
          <w:sz w:val="20"/>
          <w:szCs w:val="20"/>
        </w:rPr>
      </w:pPr>
      <w:r w:rsidRPr="008270FC">
        <w:rPr>
          <w:rFonts w:ascii="Trebuchet MS" w:hAnsi="Trebuchet MS" w:cs="Calibri"/>
          <w:sz w:val="20"/>
          <w:szCs w:val="20"/>
        </w:rPr>
        <w:t>5 - A análise e avaliação das candidaturas, pel</w:t>
      </w:r>
      <w:r w:rsidR="002A4F88">
        <w:rPr>
          <w:rFonts w:ascii="Trebuchet MS" w:hAnsi="Trebuchet MS" w:cs="Calibri"/>
          <w:sz w:val="20"/>
          <w:szCs w:val="20"/>
        </w:rPr>
        <w:t xml:space="preserve">a secção, </w:t>
      </w:r>
      <w:r w:rsidR="002A4F88" w:rsidRPr="008270FC">
        <w:rPr>
          <w:rFonts w:ascii="Trebuchet MS" w:hAnsi="Trebuchet MS" w:cs="Calibri"/>
          <w:sz w:val="20"/>
          <w:szCs w:val="20"/>
        </w:rPr>
        <w:t>terá</w:t>
      </w:r>
      <w:r w:rsidRPr="008270FC">
        <w:rPr>
          <w:rFonts w:ascii="Trebuchet MS" w:hAnsi="Trebuchet MS" w:cs="Calibri"/>
          <w:sz w:val="20"/>
          <w:szCs w:val="20"/>
        </w:rPr>
        <w:t xml:space="preserve"> em consideração os seguintes critérios, traduzidos numa escala final de 0 a 100:</w:t>
      </w:r>
    </w:p>
    <w:p w:rsidR="00B50702" w:rsidRDefault="00B50702" w:rsidP="0009631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1C4148" w:rsidRDefault="001C4148" w:rsidP="0009631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tbl>
      <w:tblPr>
        <w:tblStyle w:val="Tabelacomgrelh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4111"/>
        <w:gridCol w:w="1134"/>
        <w:gridCol w:w="1275"/>
        <w:gridCol w:w="1985"/>
      </w:tblGrid>
      <w:tr w:rsidR="00210B37" w:rsidTr="00E41F6D">
        <w:trPr>
          <w:jc w:val="center"/>
        </w:trPr>
        <w:tc>
          <w:tcPr>
            <w:tcW w:w="6947" w:type="dxa"/>
            <w:gridSpan w:val="3"/>
          </w:tcPr>
          <w:p w:rsidR="00210B37" w:rsidRDefault="00210B37" w:rsidP="001C4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</w:tc>
        <w:tc>
          <w:tcPr>
            <w:tcW w:w="1275" w:type="dxa"/>
          </w:tcPr>
          <w:p w:rsidR="00210B37" w:rsidRDefault="00210B37" w:rsidP="001C4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PONTOS</w:t>
            </w:r>
          </w:p>
        </w:tc>
        <w:tc>
          <w:tcPr>
            <w:tcW w:w="1985" w:type="dxa"/>
          </w:tcPr>
          <w:p w:rsidR="00210B37" w:rsidRDefault="00210B37" w:rsidP="001C4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PONDERAÇÃO</w:t>
            </w:r>
          </w:p>
        </w:tc>
      </w:tr>
      <w:tr w:rsidR="00495317" w:rsidTr="00E41F6D">
        <w:trPr>
          <w:jc w:val="center"/>
        </w:trPr>
        <w:tc>
          <w:tcPr>
            <w:tcW w:w="17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2"/>
            </w:tblGrid>
            <w:tr w:rsidR="00495317" w:rsidTr="00495317">
              <w:trPr>
                <w:trHeight w:val="110"/>
              </w:trPr>
              <w:tc>
                <w:tcPr>
                  <w:tcW w:w="1422" w:type="dxa"/>
                </w:tcPr>
                <w:p w:rsidR="00495317" w:rsidRDefault="00495317">
                  <w:pPr>
                    <w:pStyle w:val="Default"/>
                  </w:pPr>
                </w:p>
              </w:tc>
            </w:tr>
            <w:tr w:rsidR="00495317" w:rsidTr="00495317">
              <w:trPr>
                <w:trHeight w:val="457"/>
              </w:trPr>
              <w:tc>
                <w:tcPr>
                  <w:tcW w:w="1422" w:type="dxa"/>
                </w:tcPr>
                <w:p w:rsidR="00495317" w:rsidRPr="004F25CE" w:rsidRDefault="00495317" w:rsidP="0017444F">
                  <w:pPr>
                    <w:pStyle w:val="Default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4F25CE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ADEQUAÇÃO</w:t>
                  </w:r>
                </w:p>
                <w:p w:rsidR="00495317" w:rsidRPr="004F25CE" w:rsidRDefault="00495317" w:rsidP="0017444F">
                  <w:pPr>
                    <w:pStyle w:val="Default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4F25CE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DO PROJETO</w:t>
                  </w:r>
                </w:p>
                <w:p w:rsidR="00495317" w:rsidRDefault="00495317" w:rsidP="0017444F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4F25CE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DE AÇÃO</w:t>
                  </w:r>
                </w:p>
              </w:tc>
            </w:tr>
          </w:tbl>
          <w:p w:rsidR="00495317" w:rsidRDefault="00495317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9"/>
            </w:tblGrid>
            <w:tr w:rsidR="00495317" w:rsidTr="00210B37">
              <w:trPr>
                <w:trHeight w:val="715"/>
              </w:trPr>
              <w:tc>
                <w:tcPr>
                  <w:tcW w:w="3719" w:type="dxa"/>
                </w:tcPr>
                <w:p w:rsidR="00495317" w:rsidRPr="004F25CE" w:rsidRDefault="00210B37" w:rsidP="00210B37">
                  <w:pPr>
                    <w:pStyle w:val="Default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4F25CE">
                    <w:rPr>
                      <w:rFonts w:ascii="Trebuchet MS" w:hAnsi="Trebuchet MS"/>
                      <w:sz w:val="20"/>
                      <w:szCs w:val="20"/>
                    </w:rPr>
                    <w:t xml:space="preserve">- Projeto Bastante Adequado   </w:t>
                  </w:r>
                </w:p>
                <w:p w:rsidR="00495317" w:rsidRPr="004F25CE" w:rsidRDefault="00495317" w:rsidP="00210B37">
                  <w:pPr>
                    <w:pStyle w:val="Default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4F25CE">
                    <w:rPr>
                      <w:rFonts w:ascii="Trebuchet MS" w:hAnsi="Trebuchet MS"/>
                      <w:sz w:val="20"/>
                      <w:szCs w:val="20"/>
                    </w:rPr>
                    <w:t xml:space="preserve">- Projeto Adequado </w:t>
                  </w:r>
                </w:p>
                <w:p w:rsidR="00495317" w:rsidRPr="004F25CE" w:rsidRDefault="00495317" w:rsidP="00210B37">
                  <w:pPr>
                    <w:pStyle w:val="Default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4F25CE">
                    <w:rPr>
                      <w:rFonts w:ascii="Trebuchet MS" w:hAnsi="Trebuchet MS"/>
                      <w:sz w:val="20"/>
                      <w:szCs w:val="20"/>
                    </w:rPr>
                    <w:t xml:space="preserve">- Projeto Parcialmente Adequado </w:t>
                  </w:r>
                </w:p>
                <w:p w:rsidR="00495317" w:rsidRDefault="00495317" w:rsidP="00210B3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F25CE">
                    <w:rPr>
                      <w:rFonts w:ascii="Trebuchet MS" w:hAnsi="Trebuchet MS"/>
                      <w:sz w:val="20"/>
                      <w:szCs w:val="20"/>
                    </w:rPr>
                    <w:t>- Projeto Inadequado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657383" w:rsidRDefault="00657383" w:rsidP="00210B3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Indicadores 20% cada :</w:t>
                  </w:r>
                </w:p>
                <w:p w:rsidR="00657383" w:rsidRDefault="00657383" w:rsidP="00210B3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</w:t>
                  </w:r>
                  <w:r w:rsidR="005623F0">
                    <w:rPr>
                      <w:sz w:val="22"/>
                      <w:szCs w:val="22"/>
                    </w:rPr>
                    <w:t>l</w:t>
                  </w:r>
                  <w:r>
                    <w:rPr>
                      <w:sz w:val="22"/>
                      <w:szCs w:val="22"/>
                    </w:rPr>
                    <w:t xml:space="preserve">areza; </w:t>
                  </w:r>
                </w:p>
                <w:p w:rsidR="00657383" w:rsidRDefault="00657383" w:rsidP="00210B3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Conhecimento das funções e tarefas inerentes ao cargo;</w:t>
                  </w:r>
                </w:p>
                <w:p w:rsidR="00657383" w:rsidRDefault="00657383" w:rsidP="00210B3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Pertinência;</w:t>
                  </w:r>
                </w:p>
                <w:p w:rsidR="00657383" w:rsidRDefault="00657383" w:rsidP="00210B3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Inovação</w:t>
                  </w:r>
                </w:p>
                <w:p w:rsidR="00657383" w:rsidRDefault="00657383" w:rsidP="00210B3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Exequibilidade</w:t>
                  </w:r>
                </w:p>
                <w:p w:rsidR="00657383" w:rsidRDefault="00657383" w:rsidP="00210B3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57383" w:rsidRDefault="00657383" w:rsidP="00210B3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57383" w:rsidRDefault="00657383" w:rsidP="00210B3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95317" w:rsidRDefault="00495317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1134" w:type="dxa"/>
          </w:tcPr>
          <w:p w:rsidR="00495317" w:rsidRPr="0017444F" w:rsidRDefault="00495317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</w:tc>
        <w:tc>
          <w:tcPr>
            <w:tcW w:w="1275" w:type="dxa"/>
          </w:tcPr>
          <w:p w:rsidR="00495317" w:rsidRPr="004F25CE" w:rsidRDefault="00495317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4F25CE">
              <w:rPr>
                <w:rFonts w:ascii="Times" w:hAnsi="Times" w:cs="Times"/>
                <w:sz w:val="20"/>
                <w:szCs w:val="20"/>
              </w:rPr>
              <w:t>30</w:t>
            </w:r>
          </w:p>
          <w:p w:rsidR="00495317" w:rsidRPr="004F25CE" w:rsidRDefault="00495317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4F25CE">
              <w:rPr>
                <w:rFonts w:ascii="Times" w:hAnsi="Times" w:cs="Times"/>
                <w:sz w:val="20"/>
                <w:szCs w:val="20"/>
              </w:rPr>
              <w:t>20</w:t>
            </w:r>
          </w:p>
          <w:p w:rsidR="00495317" w:rsidRPr="004F25CE" w:rsidRDefault="00495317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4F25CE">
              <w:rPr>
                <w:rFonts w:ascii="Times" w:hAnsi="Times" w:cs="Times"/>
                <w:sz w:val="20"/>
                <w:szCs w:val="20"/>
              </w:rPr>
              <w:t>10</w:t>
            </w:r>
          </w:p>
          <w:p w:rsidR="00495317" w:rsidRDefault="00495317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4F25CE">
              <w:rPr>
                <w:rFonts w:ascii="Times" w:hAnsi="Times" w:cs="Times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495317" w:rsidRDefault="00495317" w:rsidP="0017444F">
            <w:pPr>
              <w:pStyle w:val="Default"/>
              <w:jc w:val="center"/>
            </w:pPr>
          </w:p>
          <w:p w:rsidR="00495317" w:rsidRPr="004F25CE" w:rsidRDefault="00495317" w:rsidP="0017444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F25CE">
              <w:rPr>
                <w:b/>
                <w:sz w:val="22"/>
                <w:szCs w:val="22"/>
              </w:rPr>
              <w:t xml:space="preserve">30% </w:t>
            </w:r>
          </w:p>
          <w:p w:rsidR="00495317" w:rsidRDefault="00495317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</w:tc>
      </w:tr>
      <w:tr w:rsidR="00495317" w:rsidTr="00E41F6D">
        <w:trPr>
          <w:jc w:val="center"/>
        </w:trPr>
        <w:tc>
          <w:tcPr>
            <w:tcW w:w="1702" w:type="dxa"/>
          </w:tcPr>
          <w:p w:rsidR="00495317" w:rsidRDefault="00495317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111" w:type="dxa"/>
          </w:tcPr>
          <w:p w:rsidR="00495317" w:rsidRPr="0017444F" w:rsidRDefault="00495317" w:rsidP="0009631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17444F">
              <w:rPr>
                <w:rFonts w:asciiTheme="majorHAnsi" w:hAnsiTheme="majorHAnsi" w:cstheme="majorHAnsi"/>
                <w:b/>
              </w:rPr>
              <w:t>1 - Fator Preferencial</w:t>
            </w:r>
          </w:p>
        </w:tc>
        <w:tc>
          <w:tcPr>
            <w:tcW w:w="1134" w:type="dxa"/>
          </w:tcPr>
          <w:p w:rsidR="00495317" w:rsidRDefault="00495317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</w:tc>
        <w:tc>
          <w:tcPr>
            <w:tcW w:w="1275" w:type="dxa"/>
          </w:tcPr>
          <w:p w:rsidR="00495317" w:rsidRPr="0017444F" w:rsidRDefault="00495317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  <w:r w:rsidRPr="0017444F">
              <w:rPr>
                <w:rFonts w:ascii="Times" w:hAnsi="Times" w:cs="Times"/>
                <w:b/>
              </w:rPr>
              <w:t>10%</w:t>
            </w:r>
          </w:p>
        </w:tc>
        <w:tc>
          <w:tcPr>
            <w:tcW w:w="1985" w:type="dxa"/>
          </w:tcPr>
          <w:p w:rsidR="00495317" w:rsidRDefault="00495317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A54C75" w:rsidTr="00E41F6D">
        <w:trPr>
          <w:trHeight w:val="6157"/>
          <w:jc w:val="center"/>
        </w:trPr>
        <w:tc>
          <w:tcPr>
            <w:tcW w:w="1702" w:type="dxa"/>
            <w:vMerge w:val="restart"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  <w:p w:rsidR="00A54C75" w:rsidRPr="004F25CE" w:rsidRDefault="00A54C75" w:rsidP="00A54C7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25CE">
              <w:rPr>
                <w:rFonts w:ascii="Trebuchet MS" w:hAnsi="Trebuchet MS"/>
                <w:b/>
                <w:bCs/>
                <w:sz w:val="20"/>
                <w:szCs w:val="20"/>
              </w:rPr>
              <w:t>ADEQUAÇÃO</w:t>
            </w:r>
          </w:p>
          <w:p w:rsidR="00A54C75" w:rsidRPr="004F25CE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imes"/>
                <w:sz w:val="20"/>
                <w:szCs w:val="20"/>
              </w:rPr>
            </w:pPr>
            <w:r w:rsidRPr="004F25CE">
              <w:rPr>
                <w:rFonts w:ascii="Trebuchet MS" w:hAnsi="Trebuchet MS"/>
                <w:b/>
                <w:bCs/>
                <w:sz w:val="20"/>
                <w:szCs w:val="20"/>
              </w:rPr>
              <w:t>DO CURRICULUM VITAE</w:t>
            </w:r>
          </w:p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111" w:type="dxa"/>
          </w:tcPr>
          <w:p w:rsidR="00B9405F" w:rsidRDefault="00B9405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56"/>
            </w:tblGrid>
            <w:tr w:rsidR="00A54C75" w:rsidTr="00495317">
              <w:trPr>
                <w:trHeight w:val="513"/>
              </w:trPr>
              <w:tc>
                <w:tcPr>
                  <w:tcW w:w="2756" w:type="dxa"/>
                </w:tcPr>
                <w:p w:rsidR="00A54C75" w:rsidRPr="004F25CE" w:rsidRDefault="00A54C75" w:rsidP="00210B37">
                  <w:pPr>
                    <w:pStyle w:val="Default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4F25CE">
                    <w:rPr>
                      <w:rFonts w:ascii="Trebuchet MS" w:hAnsi="Trebuchet MS"/>
                      <w:sz w:val="20"/>
                      <w:szCs w:val="20"/>
                    </w:rPr>
                    <w:t xml:space="preserve">1.1 - Doutoramento em Gestão Formação/Administração Escolar e Gestão/ Supervisão Pedagógica / </w:t>
                  </w:r>
                </w:p>
                <w:p w:rsidR="00A54C75" w:rsidRPr="004F25CE" w:rsidRDefault="00A54C75" w:rsidP="00210B37">
                  <w:pPr>
                    <w:pStyle w:val="Default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4F25CE">
                    <w:rPr>
                      <w:rFonts w:ascii="Trebuchet MS" w:hAnsi="Trebuchet MS"/>
                      <w:sz w:val="20"/>
                      <w:szCs w:val="20"/>
                    </w:rPr>
                    <w:t xml:space="preserve">Formação de Formadores </w:t>
                  </w:r>
                </w:p>
                <w:p w:rsidR="00A54C75" w:rsidRPr="004F25CE" w:rsidRDefault="00A54C75">
                  <w:pPr>
                    <w:pStyle w:val="Default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  <w:p w:rsidR="00A54C75" w:rsidRPr="004F25CE" w:rsidRDefault="00A54C75" w:rsidP="0017444F">
                  <w:pPr>
                    <w:pStyle w:val="Default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4F25CE">
                    <w:rPr>
                      <w:rFonts w:ascii="Trebuchet MS" w:hAnsi="Trebuchet MS"/>
                      <w:sz w:val="20"/>
                      <w:szCs w:val="20"/>
                    </w:rPr>
                    <w:t xml:space="preserve">1.2 – Mestrado em Gestão da Formação / Administração Escolar e Gestão / Supervisão Pedagógica / Formação de Formadores </w:t>
                  </w:r>
                </w:p>
                <w:p w:rsidR="00A54C75" w:rsidRDefault="00A54C75" w:rsidP="0017444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A54C75" w:rsidRPr="004F25CE" w:rsidRDefault="00A54C75" w:rsidP="0017444F">
                  <w:pPr>
                    <w:pStyle w:val="Default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4F25CE">
                    <w:rPr>
                      <w:rFonts w:ascii="Trebuchet MS" w:hAnsi="Trebuchet MS"/>
                      <w:sz w:val="20"/>
                      <w:szCs w:val="20"/>
                    </w:rPr>
                    <w:t>1.3 - Formação Especializada em Gestão da Formação/ Administração Escolar e Gestão / Supervisão Pedagógica/Formação de Formadores</w:t>
                  </w:r>
                </w:p>
                <w:p w:rsidR="00A54C75" w:rsidRDefault="00A54C75" w:rsidP="0065738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B9405F" w:rsidRDefault="00B9405F" w:rsidP="0065738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1134" w:type="dxa"/>
          </w:tcPr>
          <w:p w:rsidR="00A54C75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</w:tc>
        <w:tc>
          <w:tcPr>
            <w:tcW w:w="1275" w:type="dxa"/>
          </w:tcPr>
          <w:p w:rsidR="00A54C75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B9405F" w:rsidRDefault="00B9405F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B9405F" w:rsidRDefault="00B9405F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A54C75" w:rsidRPr="004F25CE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4F25CE">
              <w:rPr>
                <w:rFonts w:ascii="Times" w:hAnsi="Times" w:cs="Times"/>
                <w:sz w:val="20"/>
                <w:szCs w:val="20"/>
              </w:rPr>
              <w:t>10</w:t>
            </w:r>
          </w:p>
          <w:p w:rsidR="00A54C75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A54C75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A54C75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A54C75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A54C75" w:rsidRPr="004F25CE" w:rsidRDefault="00B9405F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8</w:t>
            </w:r>
          </w:p>
          <w:p w:rsidR="00A54C75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A54C75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A54C75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A54C75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4F25CE" w:rsidRDefault="004F25CE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A54C75" w:rsidRPr="004F25CE" w:rsidRDefault="00DA0964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4</w:t>
            </w:r>
          </w:p>
          <w:p w:rsidR="00A54C75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A54C75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A54C75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4F25CE" w:rsidRDefault="004F25CE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4F25CE" w:rsidRDefault="004F25CE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4F25CE" w:rsidRDefault="004F25CE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  <w:p w:rsidR="00A54C75" w:rsidRPr="004F25CE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54C75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</w:p>
          <w:p w:rsidR="00A54C75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</w:p>
          <w:p w:rsidR="00A54C75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</w:p>
          <w:p w:rsidR="00A54C75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</w:p>
          <w:p w:rsidR="00A54C75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</w:p>
          <w:p w:rsidR="00A54C75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</w:p>
          <w:p w:rsidR="00A54C75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</w:p>
          <w:p w:rsidR="00A54C75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</w:p>
          <w:p w:rsidR="00A54C75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</w:p>
          <w:p w:rsidR="00A54C75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</w:p>
          <w:p w:rsidR="00A54C75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</w:p>
          <w:p w:rsidR="00A54C75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</w:p>
          <w:p w:rsidR="00A54C75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</w:p>
          <w:p w:rsidR="00A54C75" w:rsidRDefault="00A54C75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</w:p>
          <w:p w:rsidR="00A54C75" w:rsidRPr="004F25CE" w:rsidRDefault="00B91303" w:rsidP="00A5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>
              <w:rPr>
                <w:rFonts w:ascii="Times" w:hAnsi="Times" w:cs="Times"/>
                <w:b/>
                <w:sz w:val="22"/>
                <w:szCs w:val="22"/>
              </w:rPr>
              <w:t>3</w:t>
            </w:r>
            <w:r w:rsidR="00A54C75" w:rsidRPr="004F25CE">
              <w:rPr>
                <w:rFonts w:ascii="Times" w:hAnsi="Times" w:cs="Times"/>
                <w:b/>
                <w:sz w:val="22"/>
                <w:szCs w:val="22"/>
              </w:rPr>
              <w:t>0%</w:t>
            </w:r>
          </w:p>
        </w:tc>
      </w:tr>
      <w:tr w:rsidR="00A54C75" w:rsidTr="00E41F6D">
        <w:trPr>
          <w:jc w:val="center"/>
        </w:trPr>
        <w:tc>
          <w:tcPr>
            <w:tcW w:w="1702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111" w:type="dxa"/>
          </w:tcPr>
          <w:p w:rsidR="00A54C75" w:rsidRPr="004F25CE" w:rsidRDefault="00A54C75" w:rsidP="0017444F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25C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2- Cargos no Âmbito da Educação </w:t>
            </w:r>
          </w:p>
          <w:p w:rsidR="00A54C75" w:rsidRPr="004F25CE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imes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4C75" w:rsidRPr="004F25CE" w:rsidRDefault="00A54C75" w:rsidP="0017444F">
            <w:pPr>
              <w:pStyle w:val="Default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F25CE">
              <w:rPr>
                <w:rFonts w:ascii="Trebuchet MS" w:hAnsi="Trebuchet MS"/>
                <w:b/>
                <w:bCs/>
                <w:sz w:val="20"/>
                <w:szCs w:val="20"/>
              </w:rPr>
              <w:t>Anos de mandato</w:t>
            </w:r>
          </w:p>
        </w:tc>
        <w:tc>
          <w:tcPr>
            <w:tcW w:w="1275" w:type="dxa"/>
          </w:tcPr>
          <w:p w:rsidR="00A54C75" w:rsidRPr="004F25CE" w:rsidRDefault="00A54C75" w:rsidP="00495317">
            <w:pPr>
              <w:pStyle w:val="Default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A54C75" w:rsidRPr="004F25CE" w:rsidRDefault="00A54C75" w:rsidP="00495317">
            <w:pPr>
              <w:pStyle w:val="Default"/>
              <w:jc w:val="center"/>
              <w:rPr>
                <w:rFonts w:ascii="Trebuchet MS" w:hAnsi="Trebuchet MS" w:cs="Times"/>
                <w:sz w:val="20"/>
                <w:szCs w:val="20"/>
              </w:rPr>
            </w:pPr>
            <w:r w:rsidRPr="004F25CE">
              <w:rPr>
                <w:rFonts w:ascii="Trebuchet MS" w:hAnsi="Trebuchet MS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1985" w:type="dxa"/>
            <w:vMerge/>
          </w:tcPr>
          <w:p w:rsidR="00A54C75" w:rsidRDefault="00A54C75" w:rsidP="0017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</w:p>
        </w:tc>
      </w:tr>
      <w:tr w:rsidR="00A54C75" w:rsidTr="00E41F6D">
        <w:trPr>
          <w:trHeight w:val="459"/>
          <w:jc w:val="center"/>
        </w:trPr>
        <w:tc>
          <w:tcPr>
            <w:tcW w:w="1702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111" w:type="dxa"/>
            <w:vMerge w:val="restart"/>
          </w:tcPr>
          <w:p w:rsidR="00A54C75" w:rsidRPr="004F25CE" w:rsidRDefault="00A54C75" w:rsidP="00495317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sz w:val="20"/>
                <w:szCs w:val="20"/>
              </w:rPr>
            </w:pPr>
            <w:r w:rsidRPr="004F25CE">
              <w:rPr>
                <w:rFonts w:ascii="Trebuchet MS" w:hAnsi="Trebuchet MS" w:cs="Times"/>
                <w:sz w:val="20"/>
                <w:szCs w:val="20"/>
              </w:rPr>
              <w:t>2.1. - Diretor de Centro</w:t>
            </w:r>
          </w:p>
          <w:p w:rsidR="00A54C75" w:rsidRPr="004F25CE" w:rsidRDefault="00A54C75" w:rsidP="00495317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sz w:val="20"/>
                <w:szCs w:val="20"/>
              </w:rPr>
            </w:pPr>
            <w:r w:rsidRPr="004F25CE">
              <w:rPr>
                <w:rFonts w:ascii="Trebuchet MS" w:hAnsi="Trebuchet MS" w:cs="Times"/>
                <w:sz w:val="20"/>
                <w:szCs w:val="20"/>
              </w:rPr>
              <w:t>de Formação/ Gestão da</w:t>
            </w:r>
          </w:p>
          <w:p w:rsidR="00A54C75" w:rsidRDefault="00A54C75" w:rsidP="00495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 w:rsidRPr="004F25CE">
              <w:rPr>
                <w:rFonts w:ascii="Trebuchet MS" w:hAnsi="Trebuchet MS" w:cs="Times"/>
                <w:sz w:val="20"/>
                <w:szCs w:val="20"/>
              </w:rPr>
              <w:t>Escola/Agrupamento</w:t>
            </w:r>
          </w:p>
        </w:tc>
        <w:tc>
          <w:tcPr>
            <w:tcW w:w="1134" w:type="dxa"/>
          </w:tcPr>
          <w:p w:rsidR="00A54C75" w:rsidRPr="004F25CE" w:rsidRDefault="00A54C75" w:rsidP="004F25CE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25CE">
              <w:rPr>
                <w:rFonts w:ascii="Trebuchet MS" w:hAnsi="Trebuchet MS"/>
                <w:sz w:val="20"/>
                <w:szCs w:val="20"/>
              </w:rPr>
              <w:t>= &gt; 7</w:t>
            </w:r>
          </w:p>
        </w:tc>
        <w:tc>
          <w:tcPr>
            <w:tcW w:w="1275" w:type="dxa"/>
          </w:tcPr>
          <w:p w:rsidR="00A54C75" w:rsidRPr="004F25CE" w:rsidRDefault="00A54C75" w:rsidP="004F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imes"/>
                <w:sz w:val="20"/>
                <w:szCs w:val="20"/>
              </w:rPr>
            </w:pPr>
            <w:r w:rsidRPr="004F25CE">
              <w:rPr>
                <w:rFonts w:ascii="Trebuchet MS" w:hAnsi="Trebuchet MS" w:cs="Times"/>
                <w:sz w:val="20"/>
                <w:szCs w:val="20"/>
              </w:rPr>
              <w:t>15</w:t>
            </w:r>
          </w:p>
        </w:tc>
        <w:tc>
          <w:tcPr>
            <w:tcW w:w="1985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A54C75" w:rsidTr="00E41F6D">
        <w:trPr>
          <w:jc w:val="center"/>
        </w:trPr>
        <w:tc>
          <w:tcPr>
            <w:tcW w:w="1702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111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1134" w:type="dxa"/>
          </w:tcPr>
          <w:p w:rsidR="00A54C75" w:rsidRPr="004F25CE" w:rsidRDefault="00A54C75" w:rsidP="004F25CE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25CE">
              <w:rPr>
                <w:rFonts w:ascii="Trebuchet MS" w:hAnsi="Trebuchet MS"/>
                <w:sz w:val="20"/>
                <w:szCs w:val="20"/>
              </w:rPr>
              <w:t>4 a 6</w:t>
            </w:r>
          </w:p>
        </w:tc>
        <w:tc>
          <w:tcPr>
            <w:tcW w:w="1275" w:type="dxa"/>
          </w:tcPr>
          <w:p w:rsidR="00A54C75" w:rsidRPr="004F25CE" w:rsidRDefault="00A54C75" w:rsidP="004F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imes"/>
                <w:sz w:val="20"/>
                <w:szCs w:val="20"/>
              </w:rPr>
            </w:pPr>
            <w:r w:rsidRPr="004F25CE">
              <w:rPr>
                <w:rFonts w:ascii="Trebuchet MS" w:hAnsi="Trebuchet MS" w:cs="Times"/>
                <w:sz w:val="20"/>
                <w:szCs w:val="20"/>
              </w:rPr>
              <w:t>10</w:t>
            </w:r>
          </w:p>
        </w:tc>
        <w:tc>
          <w:tcPr>
            <w:tcW w:w="1985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A54C75" w:rsidTr="00E41F6D">
        <w:trPr>
          <w:trHeight w:val="333"/>
          <w:jc w:val="center"/>
        </w:trPr>
        <w:tc>
          <w:tcPr>
            <w:tcW w:w="1702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111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1134" w:type="dxa"/>
          </w:tcPr>
          <w:p w:rsidR="00A54C75" w:rsidRPr="004F25CE" w:rsidRDefault="00A54C75" w:rsidP="00210B37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25CE">
              <w:rPr>
                <w:rFonts w:ascii="Trebuchet MS" w:hAnsi="Trebuchet MS"/>
                <w:sz w:val="20"/>
                <w:szCs w:val="20"/>
              </w:rPr>
              <w:t xml:space="preserve">1 a 3 </w:t>
            </w:r>
          </w:p>
        </w:tc>
        <w:tc>
          <w:tcPr>
            <w:tcW w:w="1275" w:type="dxa"/>
          </w:tcPr>
          <w:p w:rsidR="00A54C75" w:rsidRPr="004F25CE" w:rsidRDefault="00A54C75" w:rsidP="004F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imes"/>
                <w:sz w:val="20"/>
                <w:szCs w:val="20"/>
              </w:rPr>
            </w:pPr>
            <w:r w:rsidRPr="004F25CE">
              <w:rPr>
                <w:rFonts w:ascii="Trebuchet MS" w:hAnsi="Trebuchet MS" w:cs="Times"/>
                <w:sz w:val="20"/>
                <w:szCs w:val="20"/>
              </w:rPr>
              <w:t>5</w:t>
            </w:r>
          </w:p>
        </w:tc>
        <w:tc>
          <w:tcPr>
            <w:tcW w:w="1985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A54C75" w:rsidTr="00E41F6D">
        <w:trPr>
          <w:jc w:val="center"/>
        </w:trPr>
        <w:tc>
          <w:tcPr>
            <w:tcW w:w="1702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111" w:type="dxa"/>
            <w:vMerge w:val="restart"/>
          </w:tcPr>
          <w:p w:rsidR="00A54C75" w:rsidRPr="004F25CE" w:rsidRDefault="00A54C75" w:rsidP="00A54C75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sz w:val="20"/>
                <w:szCs w:val="20"/>
              </w:rPr>
            </w:pPr>
            <w:r w:rsidRPr="004F25CE">
              <w:rPr>
                <w:rFonts w:ascii="Trebuchet MS" w:hAnsi="Trebuchet MS" w:cs="Times"/>
                <w:sz w:val="20"/>
                <w:szCs w:val="20"/>
              </w:rPr>
              <w:t>2.2. – Coordenação/</w:t>
            </w:r>
          </w:p>
          <w:p w:rsidR="00A54C75" w:rsidRPr="004F25CE" w:rsidRDefault="00A54C75" w:rsidP="00A54C75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sz w:val="20"/>
                <w:szCs w:val="20"/>
              </w:rPr>
            </w:pPr>
            <w:r w:rsidRPr="004F25CE">
              <w:rPr>
                <w:rFonts w:ascii="Trebuchet MS" w:hAnsi="Trebuchet MS" w:cs="Times"/>
                <w:sz w:val="20"/>
                <w:szCs w:val="20"/>
              </w:rPr>
              <w:t>Supervisão Pedagógica</w:t>
            </w:r>
          </w:p>
        </w:tc>
        <w:tc>
          <w:tcPr>
            <w:tcW w:w="1134" w:type="dxa"/>
          </w:tcPr>
          <w:p w:rsidR="00A54C75" w:rsidRPr="004F25CE" w:rsidRDefault="00A54C75" w:rsidP="00495317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25CE">
              <w:rPr>
                <w:rFonts w:ascii="Trebuchet MS" w:hAnsi="Trebuchet MS"/>
                <w:sz w:val="20"/>
                <w:szCs w:val="20"/>
              </w:rPr>
              <w:t>≥ 10</w:t>
            </w:r>
          </w:p>
        </w:tc>
        <w:tc>
          <w:tcPr>
            <w:tcW w:w="1275" w:type="dxa"/>
          </w:tcPr>
          <w:p w:rsidR="00A54C75" w:rsidRPr="004F25CE" w:rsidRDefault="00A54C75" w:rsidP="0049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imes"/>
                <w:sz w:val="20"/>
                <w:szCs w:val="20"/>
              </w:rPr>
            </w:pPr>
            <w:r w:rsidRPr="004F25CE">
              <w:rPr>
                <w:rFonts w:ascii="Trebuchet MS" w:hAnsi="Trebuchet MS" w:cs="Times"/>
                <w:sz w:val="20"/>
                <w:szCs w:val="20"/>
              </w:rPr>
              <w:t>5</w:t>
            </w:r>
          </w:p>
        </w:tc>
        <w:tc>
          <w:tcPr>
            <w:tcW w:w="1985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A54C75" w:rsidTr="00E41F6D">
        <w:trPr>
          <w:jc w:val="center"/>
        </w:trPr>
        <w:tc>
          <w:tcPr>
            <w:tcW w:w="1702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111" w:type="dxa"/>
            <w:vMerge/>
          </w:tcPr>
          <w:p w:rsidR="00A54C75" w:rsidRPr="004F25CE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4C75" w:rsidRPr="004F25CE" w:rsidRDefault="00A54C75" w:rsidP="00495317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25CE">
              <w:rPr>
                <w:rFonts w:ascii="Trebuchet MS" w:hAnsi="Trebuchet MS"/>
                <w:sz w:val="20"/>
                <w:szCs w:val="20"/>
              </w:rPr>
              <w:t>7 a 9</w:t>
            </w:r>
          </w:p>
        </w:tc>
        <w:tc>
          <w:tcPr>
            <w:tcW w:w="1275" w:type="dxa"/>
          </w:tcPr>
          <w:p w:rsidR="00A54C75" w:rsidRPr="004F25CE" w:rsidRDefault="00A54C75" w:rsidP="0049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imes"/>
                <w:sz w:val="20"/>
                <w:szCs w:val="20"/>
              </w:rPr>
            </w:pPr>
            <w:r w:rsidRPr="004F25CE">
              <w:rPr>
                <w:rFonts w:ascii="Trebuchet MS" w:hAnsi="Trebuchet MS" w:cs="Times"/>
                <w:sz w:val="20"/>
                <w:szCs w:val="20"/>
              </w:rPr>
              <w:t>4</w:t>
            </w:r>
          </w:p>
        </w:tc>
        <w:tc>
          <w:tcPr>
            <w:tcW w:w="1985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A54C75" w:rsidTr="00E41F6D">
        <w:trPr>
          <w:jc w:val="center"/>
        </w:trPr>
        <w:tc>
          <w:tcPr>
            <w:tcW w:w="1702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111" w:type="dxa"/>
            <w:vMerge/>
          </w:tcPr>
          <w:p w:rsidR="00A54C75" w:rsidRPr="004F25CE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4C75" w:rsidRPr="004F25CE" w:rsidRDefault="00A54C75" w:rsidP="00495317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25CE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A54C75" w:rsidRPr="004F25CE" w:rsidRDefault="00A54C75" w:rsidP="0049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imes"/>
                <w:sz w:val="20"/>
                <w:szCs w:val="20"/>
              </w:rPr>
            </w:pPr>
            <w:r w:rsidRPr="004F25CE">
              <w:rPr>
                <w:rFonts w:ascii="Trebuchet MS" w:hAnsi="Trebuchet MS" w:cs="Times"/>
                <w:sz w:val="20"/>
                <w:szCs w:val="20"/>
              </w:rPr>
              <w:t>3</w:t>
            </w:r>
          </w:p>
        </w:tc>
        <w:tc>
          <w:tcPr>
            <w:tcW w:w="1985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A54C75" w:rsidTr="00E41F6D">
        <w:trPr>
          <w:jc w:val="center"/>
        </w:trPr>
        <w:tc>
          <w:tcPr>
            <w:tcW w:w="1702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111" w:type="dxa"/>
            <w:vMerge/>
          </w:tcPr>
          <w:p w:rsidR="00A54C75" w:rsidRPr="004F25CE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4C75" w:rsidRPr="004F25CE" w:rsidRDefault="00A54C75" w:rsidP="00495317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25CE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A54C75" w:rsidRPr="004F25CE" w:rsidRDefault="00A54C75" w:rsidP="0049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imes"/>
                <w:sz w:val="20"/>
                <w:szCs w:val="20"/>
              </w:rPr>
            </w:pPr>
            <w:r w:rsidRPr="004F25CE">
              <w:rPr>
                <w:rFonts w:ascii="Trebuchet MS" w:hAnsi="Trebuchet MS" w:cs="Times"/>
                <w:sz w:val="20"/>
                <w:szCs w:val="20"/>
              </w:rPr>
              <w:t>2</w:t>
            </w:r>
          </w:p>
        </w:tc>
        <w:tc>
          <w:tcPr>
            <w:tcW w:w="1985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A54C75" w:rsidTr="00E41F6D">
        <w:trPr>
          <w:jc w:val="center"/>
        </w:trPr>
        <w:tc>
          <w:tcPr>
            <w:tcW w:w="1702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111" w:type="dxa"/>
            <w:vMerge/>
          </w:tcPr>
          <w:p w:rsidR="00A54C75" w:rsidRPr="004F25CE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4C75" w:rsidRPr="004F25CE" w:rsidRDefault="00A54C75" w:rsidP="00495317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25CE"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A54C75" w:rsidRPr="004F25CE" w:rsidRDefault="00A54C75" w:rsidP="00495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imes"/>
                <w:sz w:val="20"/>
                <w:szCs w:val="20"/>
              </w:rPr>
            </w:pPr>
            <w:r w:rsidRPr="004F25CE">
              <w:rPr>
                <w:rFonts w:ascii="Trebuchet MS" w:hAnsi="Trebuchet MS" w:cs="Times"/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</w:tcPr>
          <w:p w:rsidR="00A54C75" w:rsidRDefault="00A54C75" w:rsidP="0009631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</w:tbl>
    <w:p w:rsidR="001C4148" w:rsidRDefault="001C4148" w:rsidP="0009631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E41F6D" w:rsidRDefault="00E41F6D" w:rsidP="0009631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E41F6D" w:rsidRDefault="00E41F6D" w:rsidP="0009631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E41F6D" w:rsidRDefault="00E41F6D" w:rsidP="0009631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E41F6D" w:rsidRDefault="00E41F6D" w:rsidP="0009631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E41F6D" w:rsidRDefault="00E41F6D" w:rsidP="0009631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4F25CE" w:rsidRPr="007F5079" w:rsidRDefault="004F25CE" w:rsidP="0009631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tbl>
      <w:tblPr>
        <w:tblStyle w:val="Tabelacomgrelha"/>
        <w:tblW w:w="9464" w:type="dxa"/>
        <w:tblLook w:val="04A0" w:firstRow="1" w:lastRow="0" w:firstColumn="1" w:lastColumn="0" w:noHBand="0" w:noVBand="1"/>
      </w:tblPr>
      <w:tblGrid>
        <w:gridCol w:w="4786"/>
        <w:gridCol w:w="2977"/>
        <w:gridCol w:w="1701"/>
      </w:tblGrid>
      <w:tr w:rsidR="00A54C75" w:rsidTr="004279AA">
        <w:trPr>
          <w:trHeight w:val="487"/>
        </w:trPr>
        <w:tc>
          <w:tcPr>
            <w:tcW w:w="4786" w:type="dxa"/>
          </w:tcPr>
          <w:p w:rsidR="00A54C75" w:rsidRPr="00535734" w:rsidRDefault="00A54C75" w:rsidP="00A54C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535734">
              <w:rPr>
                <w:rFonts w:ascii="Trebuchet MS" w:hAnsi="Trebuchet MS" w:cs="Calibri"/>
                <w:b/>
                <w:sz w:val="20"/>
                <w:szCs w:val="20"/>
              </w:rPr>
              <w:t>EXPERIÊNCIA NA FORMAÇÃO ACREDITADA DE DOCENTES</w:t>
            </w:r>
          </w:p>
        </w:tc>
        <w:tc>
          <w:tcPr>
            <w:tcW w:w="2977" w:type="dxa"/>
          </w:tcPr>
          <w:p w:rsidR="00A54C75" w:rsidRPr="00535734" w:rsidRDefault="00A54C75" w:rsidP="00A54C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535734">
              <w:rPr>
                <w:rFonts w:ascii="Trebuchet MS" w:hAnsi="Trebuchet MS" w:cs="Calibri"/>
                <w:b/>
                <w:sz w:val="20"/>
                <w:szCs w:val="20"/>
              </w:rPr>
              <w:t>Pontos</w:t>
            </w:r>
          </w:p>
        </w:tc>
        <w:tc>
          <w:tcPr>
            <w:tcW w:w="1701" w:type="dxa"/>
          </w:tcPr>
          <w:p w:rsidR="00A54C75" w:rsidRPr="00535734" w:rsidRDefault="00A54C75" w:rsidP="00A54C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535734">
              <w:rPr>
                <w:rFonts w:ascii="Trebuchet MS" w:hAnsi="Trebuchet MS" w:cs="Calibri"/>
                <w:b/>
                <w:sz w:val="20"/>
                <w:szCs w:val="20"/>
              </w:rPr>
              <w:t>Ponderação percentual</w:t>
            </w:r>
          </w:p>
        </w:tc>
      </w:tr>
      <w:tr w:rsidR="00A54C75" w:rsidTr="004279AA">
        <w:trPr>
          <w:trHeight w:val="483"/>
        </w:trPr>
        <w:tc>
          <w:tcPr>
            <w:tcW w:w="4786" w:type="dxa"/>
          </w:tcPr>
          <w:p w:rsidR="00A54C75" w:rsidRPr="00535734" w:rsidRDefault="00A54C75" w:rsidP="001C4148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 w:rsidRPr="00535734">
              <w:rPr>
                <w:rFonts w:ascii="Trebuchet MS" w:hAnsi="Trebuchet MS" w:cs="Calibri"/>
                <w:sz w:val="20"/>
                <w:szCs w:val="20"/>
              </w:rPr>
              <w:t>Nº de horas de formação executada enquanto formador, desde 2005</w:t>
            </w:r>
          </w:p>
        </w:tc>
        <w:tc>
          <w:tcPr>
            <w:tcW w:w="2977" w:type="dxa"/>
          </w:tcPr>
          <w:p w:rsidR="00A54C75" w:rsidRDefault="00A54C75" w:rsidP="001C4148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701" w:type="dxa"/>
          </w:tcPr>
          <w:p w:rsidR="00A54C75" w:rsidRPr="00535734" w:rsidRDefault="00A54C75" w:rsidP="00A54C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535734">
              <w:rPr>
                <w:rFonts w:ascii="Trebuchet MS" w:hAnsi="Trebuchet MS" w:cs="Calibri"/>
                <w:b/>
                <w:sz w:val="20"/>
                <w:szCs w:val="20"/>
              </w:rPr>
              <w:t>10%</w:t>
            </w:r>
          </w:p>
        </w:tc>
      </w:tr>
      <w:tr w:rsidR="00A54C75" w:rsidTr="00681FDE">
        <w:tc>
          <w:tcPr>
            <w:tcW w:w="4786" w:type="dxa"/>
          </w:tcPr>
          <w:p w:rsidR="00A54C75" w:rsidRPr="00535734" w:rsidRDefault="00A54C75" w:rsidP="00A54C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535734">
              <w:rPr>
                <w:rFonts w:ascii="Trebuchet MS" w:hAnsi="Trebuchet MS" w:cs="Calibri"/>
                <w:sz w:val="20"/>
                <w:szCs w:val="20"/>
              </w:rPr>
              <w:t>≥ 300 horas</w:t>
            </w:r>
          </w:p>
        </w:tc>
        <w:tc>
          <w:tcPr>
            <w:tcW w:w="2977" w:type="dxa"/>
          </w:tcPr>
          <w:p w:rsidR="00A54C75" w:rsidRPr="00535734" w:rsidRDefault="00A54C75" w:rsidP="00A54C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535734">
              <w:rPr>
                <w:rFonts w:ascii="Trebuchet MS" w:hAnsi="Trebuchet MS" w:cs="Calibri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54C75" w:rsidRDefault="00A54C75" w:rsidP="001C4148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A54C75" w:rsidTr="00681FDE">
        <w:tc>
          <w:tcPr>
            <w:tcW w:w="4786" w:type="dxa"/>
          </w:tcPr>
          <w:p w:rsidR="00A54C75" w:rsidRPr="00535734" w:rsidRDefault="00A54C75" w:rsidP="00A54C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535734">
              <w:rPr>
                <w:rFonts w:ascii="Trebuchet MS" w:hAnsi="Trebuchet MS" w:cs="Calibri"/>
                <w:sz w:val="20"/>
                <w:szCs w:val="20"/>
              </w:rPr>
              <w:lastRenderedPageBreak/>
              <w:t>De 200 a 299 horas</w:t>
            </w:r>
          </w:p>
        </w:tc>
        <w:tc>
          <w:tcPr>
            <w:tcW w:w="2977" w:type="dxa"/>
          </w:tcPr>
          <w:p w:rsidR="00A54C75" w:rsidRPr="00535734" w:rsidRDefault="00A54C75" w:rsidP="00A54C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535734">
              <w:rPr>
                <w:rFonts w:ascii="Trebuchet MS" w:hAnsi="Trebuchet MS" w:cs="Calibri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A54C75" w:rsidRDefault="00A54C75" w:rsidP="001C4148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A54C75" w:rsidTr="00681FDE">
        <w:tc>
          <w:tcPr>
            <w:tcW w:w="4786" w:type="dxa"/>
          </w:tcPr>
          <w:p w:rsidR="00A54C75" w:rsidRPr="00535734" w:rsidRDefault="00A54C75" w:rsidP="00A54C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535734">
              <w:rPr>
                <w:rFonts w:ascii="Trebuchet MS" w:hAnsi="Trebuchet MS" w:cs="Calibri"/>
                <w:sz w:val="20"/>
                <w:szCs w:val="20"/>
              </w:rPr>
              <w:t>De 100 a 199 horas</w:t>
            </w:r>
          </w:p>
        </w:tc>
        <w:tc>
          <w:tcPr>
            <w:tcW w:w="2977" w:type="dxa"/>
          </w:tcPr>
          <w:p w:rsidR="00A54C75" w:rsidRPr="00535734" w:rsidRDefault="00A54C75" w:rsidP="00A54C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535734">
              <w:rPr>
                <w:rFonts w:ascii="Trebuchet MS" w:hAnsi="Trebuchet MS" w:cs="Calibri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54C75" w:rsidRDefault="00A54C75" w:rsidP="001C4148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A54C75" w:rsidTr="00681FDE">
        <w:tc>
          <w:tcPr>
            <w:tcW w:w="4786" w:type="dxa"/>
          </w:tcPr>
          <w:p w:rsidR="00A54C75" w:rsidRPr="00535734" w:rsidRDefault="00A54C75" w:rsidP="00A54C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535734">
              <w:rPr>
                <w:rFonts w:ascii="Trebuchet MS" w:hAnsi="Trebuchet MS" w:cs="Calibri"/>
                <w:sz w:val="20"/>
                <w:szCs w:val="20"/>
              </w:rPr>
              <w:t>De 50 a 99 horas</w:t>
            </w:r>
          </w:p>
        </w:tc>
        <w:tc>
          <w:tcPr>
            <w:tcW w:w="2977" w:type="dxa"/>
          </w:tcPr>
          <w:p w:rsidR="00A54C75" w:rsidRPr="00535734" w:rsidRDefault="00B9405F" w:rsidP="00A54C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54C75" w:rsidRDefault="00A54C75" w:rsidP="001C4148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A54C75" w:rsidRDefault="00A54C75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6"/>
          <w:szCs w:val="26"/>
        </w:rPr>
      </w:pPr>
    </w:p>
    <w:tbl>
      <w:tblPr>
        <w:tblStyle w:val="Tabelacomgrelha"/>
        <w:tblW w:w="9464" w:type="dxa"/>
        <w:tblLook w:val="04A0" w:firstRow="1" w:lastRow="0" w:firstColumn="1" w:lastColumn="0" w:noHBand="0" w:noVBand="1"/>
      </w:tblPr>
      <w:tblGrid>
        <w:gridCol w:w="4786"/>
        <w:gridCol w:w="1559"/>
        <w:gridCol w:w="1418"/>
        <w:gridCol w:w="1701"/>
      </w:tblGrid>
      <w:tr w:rsidR="00A54C75" w:rsidTr="00535734">
        <w:trPr>
          <w:trHeight w:val="1328"/>
        </w:trPr>
        <w:tc>
          <w:tcPr>
            <w:tcW w:w="4786" w:type="dxa"/>
          </w:tcPr>
          <w:p w:rsidR="00535734" w:rsidRDefault="00681FDE" w:rsidP="005357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535734">
              <w:rPr>
                <w:rFonts w:ascii="Trebuchet MS" w:hAnsi="Trebuchet MS" w:cs="Calibri"/>
                <w:b/>
                <w:sz w:val="20"/>
                <w:szCs w:val="20"/>
              </w:rPr>
              <w:t xml:space="preserve">                                  Entrevista</w:t>
            </w:r>
          </w:p>
          <w:p w:rsidR="00535734" w:rsidRDefault="00535734" w:rsidP="005357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54C75" w:rsidRPr="00BC04C2" w:rsidRDefault="00681FDE" w:rsidP="005357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BC04C2">
              <w:rPr>
                <w:rFonts w:ascii="Trebuchet MS" w:hAnsi="Trebuchet MS" w:cs="Calibri"/>
                <w:sz w:val="20"/>
                <w:szCs w:val="20"/>
              </w:rPr>
              <w:t>A entrevista terá a duração de vinte a trinta minutos e visa clarificar a análise curricular e o projeto de ação do candidato</w:t>
            </w:r>
          </w:p>
        </w:tc>
        <w:tc>
          <w:tcPr>
            <w:tcW w:w="1559" w:type="dxa"/>
          </w:tcPr>
          <w:p w:rsidR="00A54C75" w:rsidRDefault="00A54C75" w:rsidP="0053573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  <w:p w:rsidR="00535734" w:rsidRDefault="00535734" w:rsidP="0053573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535734">
              <w:rPr>
                <w:rFonts w:ascii="Trebuchet MS" w:hAnsi="Trebuchet MS" w:cs="Calibri"/>
                <w:b/>
                <w:sz w:val="20"/>
                <w:szCs w:val="20"/>
              </w:rPr>
              <w:t>Pontos</w:t>
            </w:r>
          </w:p>
        </w:tc>
        <w:tc>
          <w:tcPr>
            <w:tcW w:w="1418" w:type="dxa"/>
          </w:tcPr>
          <w:p w:rsidR="00A54C75" w:rsidRDefault="00A54C75" w:rsidP="0053573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  <w:p w:rsidR="00535734" w:rsidRPr="00535734" w:rsidRDefault="00535734" w:rsidP="0053573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535734">
              <w:rPr>
                <w:rFonts w:ascii="Calibri" w:hAnsi="Calibri" w:cs="Calibri"/>
                <w:b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54C75" w:rsidRDefault="00A54C75" w:rsidP="0053573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535734" w:rsidRPr="00535734" w:rsidRDefault="00535734" w:rsidP="0053573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535734">
              <w:rPr>
                <w:rFonts w:ascii="Trebuchet MS" w:hAnsi="Trebuchet MS" w:cs="Calibri"/>
                <w:b/>
                <w:sz w:val="20"/>
                <w:szCs w:val="20"/>
              </w:rPr>
              <w:t>Ponderação Percentual</w:t>
            </w:r>
          </w:p>
        </w:tc>
      </w:tr>
      <w:tr w:rsidR="004279AA" w:rsidTr="00681FDE">
        <w:tc>
          <w:tcPr>
            <w:tcW w:w="4786" w:type="dxa"/>
          </w:tcPr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 w:rsidRPr="00BC04C2">
              <w:rPr>
                <w:rFonts w:ascii="Trebuchet MS" w:hAnsi="Trebuchet MS" w:cs="Calibri"/>
                <w:b/>
                <w:sz w:val="20"/>
                <w:szCs w:val="20"/>
              </w:rPr>
              <w:t>1- Conhecimento do cargo a desempenhar e respetivas funções</w:t>
            </w:r>
            <w:r>
              <w:rPr>
                <w:rFonts w:ascii="Trebuchet MS" w:hAnsi="Trebuchet MS" w:cs="Calibri"/>
                <w:b/>
                <w:sz w:val="20"/>
                <w:szCs w:val="20"/>
              </w:rPr>
              <w:t>:</w:t>
            </w: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 xml:space="preserve">- </w:t>
            </w:r>
            <w:r>
              <w:rPr>
                <w:rFonts w:ascii="Trebuchet MS" w:hAnsi="Trebuchet MS" w:cs="Calibri"/>
                <w:sz w:val="20"/>
                <w:szCs w:val="20"/>
              </w:rPr>
              <w:t>Revela completo conhecimento do cargo/funções a desempenhar;</w:t>
            </w: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- Revela conhecimento do cargo/funções a desempenhar;</w:t>
            </w: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- Revela algum conhecimento do cargo/funções a desempenhar;</w:t>
            </w: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- Revela pouco conhecimento do cargo/funções a desempenhar.</w:t>
            </w:r>
          </w:p>
          <w:p w:rsidR="004279AA" w:rsidRPr="00BC04C2" w:rsidRDefault="004279AA" w:rsidP="00BC0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10</w:t>
            </w: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7</w:t>
            </w: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5</w:t>
            </w:r>
          </w:p>
          <w:p w:rsidR="004279AA" w:rsidRPr="00535734" w:rsidRDefault="004279AA" w:rsidP="00BC04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Pr="00535734" w:rsidRDefault="004279AA" w:rsidP="00BC04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10%</w:t>
            </w:r>
          </w:p>
        </w:tc>
        <w:tc>
          <w:tcPr>
            <w:tcW w:w="1701" w:type="dxa"/>
            <w:vMerge w:val="restart"/>
          </w:tcPr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Pr="00535734" w:rsidRDefault="004279AA" w:rsidP="004279A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30%</w:t>
            </w:r>
          </w:p>
        </w:tc>
      </w:tr>
      <w:tr w:rsidR="004279AA" w:rsidTr="00681FDE">
        <w:tc>
          <w:tcPr>
            <w:tcW w:w="4786" w:type="dxa"/>
          </w:tcPr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BC04C2">
              <w:rPr>
                <w:rFonts w:ascii="Trebuchet MS" w:hAnsi="Trebuchet MS" w:cs="Calibri"/>
                <w:b/>
                <w:sz w:val="20"/>
                <w:szCs w:val="20"/>
              </w:rPr>
              <w:t>2-Fundamentação do Projeto de Ação</w:t>
            </w:r>
          </w:p>
          <w:p w:rsidR="004279AA" w:rsidRPr="00BC04C2" w:rsidRDefault="004279AA" w:rsidP="00BC0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 xml:space="preserve">- </w:t>
            </w:r>
            <w:r>
              <w:rPr>
                <w:rFonts w:ascii="Trebuchet MS" w:hAnsi="Trebuchet MS" w:cs="Calibri"/>
                <w:sz w:val="20"/>
                <w:szCs w:val="20"/>
              </w:rPr>
              <w:t>Revelou muita facilidade na fundamentação do Projeto de Ação;</w:t>
            </w: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 xml:space="preserve">- </w:t>
            </w:r>
            <w:r>
              <w:rPr>
                <w:rFonts w:ascii="Trebuchet MS" w:hAnsi="Trebuchet MS" w:cs="Calibri"/>
                <w:sz w:val="20"/>
                <w:szCs w:val="20"/>
              </w:rPr>
              <w:t>Revelou facilidade na fundamentação do Projeto de Ação;</w:t>
            </w:r>
          </w:p>
          <w:p w:rsidR="004279AA" w:rsidRPr="00BC04C2" w:rsidRDefault="004279AA" w:rsidP="00BC0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 xml:space="preserve">- </w:t>
            </w:r>
            <w:r>
              <w:rPr>
                <w:rFonts w:ascii="Trebuchet MS" w:hAnsi="Trebuchet MS" w:cs="Calibri"/>
                <w:sz w:val="20"/>
                <w:szCs w:val="20"/>
              </w:rPr>
              <w:t>Revelou alguma dificuldade na fundamentação do Projeto de Ação;</w:t>
            </w:r>
          </w:p>
          <w:p w:rsidR="004279AA" w:rsidRPr="00BC04C2" w:rsidRDefault="004279AA" w:rsidP="00BC0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 xml:space="preserve">- </w:t>
            </w:r>
            <w:r>
              <w:rPr>
                <w:rFonts w:ascii="Trebuchet MS" w:hAnsi="Trebuchet MS" w:cs="Calibri"/>
                <w:sz w:val="20"/>
                <w:szCs w:val="20"/>
              </w:rPr>
              <w:t>Revelou muita dificuldade na fundamentação do Projeto de Ação.</w:t>
            </w:r>
          </w:p>
        </w:tc>
        <w:tc>
          <w:tcPr>
            <w:tcW w:w="1559" w:type="dxa"/>
          </w:tcPr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10</w:t>
            </w: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7</w:t>
            </w: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5</w:t>
            </w: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Pr="00535734" w:rsidRDefault="004279AA" w:rsidP="00BC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BC04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Pr="00535734" w:rsidRDefault="004279AA" w:rsidP="00BC04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10%</w:t>
            </w:r>
          </w:p>
        </w:tc>
        <w:tc>
          <w:tcPr>
            <w:tcW w:w="1701" w:type="dxa"/>
            <w:vMerge/>
          </w:tcPr>
          <w:p w:rsidR="004279AA" w:rsidRPr="00535734" w:rsidRDefault="004279AA" w:rsidP="00BC04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4279AA" w:rsidTr="00681FDE">
        <w:tc>
          <w:tcPr>
            <w:tcW w:w="4786" w:type="dxa"/>
          </w:tcPr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3</w:t>
            </w:r>
            <w:r w:rsidRPr="00BC04C2">
              <w:rPr>
                <w:rFonts w:ascii="Trebuchet MS" w:hAnsi="Trebuchet MS" w:cs="Calibri"/>
                <w:b/>
                <w:sz w:val="20"/>
                <w:szCs w:val="20"/>
              </w:rPr>
              <w:t>-</w:t>
            </w:r>
            <w:r>
              <w:rPr>
                <w:rFonts w:ascii="Trebuchet MS" w:hAnsi="Trebuchet MS" w:cs="Calibri"/>
                <w:b/>
                <w:sz w:val="20"/>
                <w:szCs w:val="20"/>
              </w:rPr>
              <w:t>Relacionamento interpessoal e Comunicação</w:t>
            </w: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- O candidato utiliza um discurso muito fluido e coerente na resposta às questões;</w:t>
            </w: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- O candidato utiliza um discurso fluido e coerente na resposta às questões;</w:t>
            </w:r>
          </w:p>
          <w:p w:rsidR="004279AA" w:rsidRPr="004279AA" w:rsidRDefault="004279AA" w:rsidP="0042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- O candidato utiliza um discurso mais ou menos fluido e coerente na resposta às questões;</w:t>
            </w:r>
          </w:p>
          <w:p w:rsidR="004279AA" w:rsidRPr="00535734" w:rsidRDefault="004279AA" w:rsidP="0042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- O candidato utiliza um discurso pouco fluido e coerente na resposta às questões.</w:t>
            </w:r>
          </w:p>
        </w:tc>
        <w:tc>
          <w:tcPr>
            <w:tcW w:w="1559" w:type="dxa"/>
          </w:tcPr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10</w:t>
            </w: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7</w:t>
            </w: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5</w:t>
            </w: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Pr="00535734" w:rsidRDefault="004279AA" w:rsidP="00427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  <w:p w:rsidR="004279AA" w:rsidRDefault="004279AA" w:rsidP="004279A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10%</w:t>
            </w:r>
          </w:p>
          <w:p w:rsidR="004279AA" w:rsidRPr="00535734" w:rsidRDefault="004279AA" w:rsidP="004279A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9AA" w:rsidRPr="00535734" w:rsidRDefault="004279AA" w:rsidP="001C4148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</w:tbl>
    <w:p w:rsidR="00A54C75" w:rsidRDefault="00A54C75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6"/>
          <w:szCs w:val="26"/>
        </w:rPr>
      </w:pPr>
    </w:p>
    <w:p w:rsidR="00096317" w:rsidRPr="004279AA" w:rsidRDefault="00096317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imes"/>
          <w:sz w:val="20"/>
          <w:szCs w:val="20"/>
        </w:rPr>
      </w:pPr>
      <w:r w:rsidRPr="004279AA">
        <w:rPr>
          <w:rFonts w:ascii="Trebuchet MS" w:hAnsi="Trebuchet MS" w:cs="Calibri"/>
          <w:sz w:val="20"/>
          <w:szCs w:val="20"/>
        </w:rPr>
        <w:t xml:space="preserve">6 - No prazo de 10 dias </w:t>
      </w:r>
      <w:r w:rsidR="00DA0964">
        <w:rPr>
          <w:rFonts w:ascii="Trebuchet MS" w:hAnsi="Trebuchet MS" w:cs="Calibri"/>
          <w:sz w:val="20"/>
          <w:szCs w:val="20"/>
        </w:rPr>
        <w:t xml:space="preserve">úteis </w:t>
      </w:r>
      <w:r w:rsidRPr="004279AA">
        <w:rPr>
          <w:rFonts w:ascii="Trebuchet MS" w:hAnsi="Trebuchet MS" w:cs="Calibri"/>
          <w:sz w:val="20"/>
          <w:szCs w:val="20"/>
        </w:rPr>
        <w:t xml:space="preserve">a contar do termo do prazo de apresentação de candidaturas, </w:t>
      </w:r>
      <w:r w:rsidR="002A4F88">
        <w:rPr>
          <w:rFonts w:ascii="Trebuchet MS" w:hAnsi="Trebuchet MS" w:cs="Calibri"/>
          <w:sz w:val="20"/>
          <w:szCs w:val="20"/>
        </w:rPr>
        <w:t>a secção</w:t>
      </w:r>
      <w:r w:rsidRPr="004279AA">
        <w:rPr>
          <w:rFonts w:ascii="Trebuchet MS" w:hAnsi="Trebuchet MS" w:cs="Calibri"/>
          <w:sz w:val="20"/>
          <w:szCs w:val="20"/>
        </w:rPr>
        <w:t xml:space="preserve"> elabora lista, organizada da seguinte forma:</w:t>
      </w:r>
    </w:p>
    <w:p w:rsidR="00096317" w:rsidRPr="004279AA" w:rsidRDefault="00096317" w:rsidP="00B507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jc w:val="both"/>
        <w:rPr>
          <w:rFonts w:ascii="Trebuchet MS" w:hAnsi="Trebuchet MS" w:cs="Times"/>
          <w:sz w:val="20"/>
          <w:szCs w:val="20"/>
        </w:rPr>
      </w:pPr>
      <w:r w:rsidRPr="004279AA">
        <w:rPr>
          <w:rFonts w:ascii="Trebuchet MS" w:hAnsi="Trebuchet MS" w:cs="Calibri"/>
          <w:sz w:val="20"/>
          <w:szCs w:val="20"/>
        </w:rPr>
        <w:t xml:space="preserve">a)  Candidatos admitidos, por ordem alfabética. </w:t>
      </w:r>
    </w:p>
    <w:p w:rsidR="00096317" w:rsidRPr="004279AA" w:rsidRDefault="00096317" w:rsidP="00B507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jc w:val="both"/>
        <w:rPr>
          <w:rFonts w:ascii="Trebuchet MS" w:hAnsi="Trebuchet MS" w:cs="Times"/>
          <w:sz w:val="20"/>
          <w:szCs w:val="20"/>
        </w:rPr>
      </w:pPr>
      <w:r w:rsidRPr="004279AA">
        <w:rPr>
          <w:rFonts w:ascii="Trebuchet MS" w:hAnsi="Trebuchet MS" w:cs="Calibri"/>
          <w:sz w:val="20"/>
          <w:szCs w:val="20"/>
        </w:rPr>
        <w:t xml:space="preserve">b) </w:t>
      </w:r>
      <w:r w:rsidR="00DA0964">
        <w:rPr>
          <w:rFonts w:ascii="Trebuchet MS" w:hAnsi="Trebuchet MS" w:cs="Calibri"/>
          <w:sz w:val="20"/>
          <w:szCs w:val="20"/>
        </w:rPr>
        <w:t>C</w:t>
      </w:r>
      <w:r w:rsidRPr="004279AA">
        <w:rPr>
          <w:rFonts w:ascii="Trebuchet MS" w:hAnsi="Trebuchet MS" w:cs="Calibri"/>
          <w:sz w:val="20"/>
          <w:szCs w:val="20"/>
        </w:rPr>
        <w:t xml:space="preserve">andidatos excluídos por falta de algum dos requisitos de admissão, da documentação fundamental exigida, bem como pela apresentação extemporânea da candidatura. </w:t>
      </w:r>
    </w:p>
    <w:p w:rsidR="00096317" w:rsidRPr="004279AA" w:rsidRDefault="00096317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imes"/>
          <w:sz w:val="20"/>
          <w:szCs w:val="20"/>
        </w:rPr>
      </w:pPr>
      <w:r w:rsidRPr="004279AA">
        <w:rPr>
          <w:rFonts w:ascii="Trebuchet MS" w:hAnsi="Trebuchet MS" w:cs="Calibri"/>
          <w:sz w:val="20"/>
          <w:szCs w:val="20"/>
        </w:rPr>
        <w:lastRenderedPageBreak/>
        <w:t>A lista será divulgada através de aviso publicado</w:t>
      </w:r>
      <w:r w:rsidR="00B9405F">
        <w:rPr>
          <w:rFonts w:ascii="Trebuchet MS" w:hAnsi="Trebuchet MS" w:cs="Calibri"/>
          <w:sz w:val="20"/>
          <w:szCs w:val="20"/>
        </w:rPr>
        <w:t xml:space="preserve">, como notificação dos interessados, </w:t>
      </w:r>
      <w:r w:rsidR="00B9405F" w:rsidRPr="004279AA">
        <w:rPr>
          <w:rFonts w:ascii="Trebuchet MS" w:hAnsi="Trebuchet MS" w:cs="Calibri"/>
          <w:sz w:val="20"/>
          <w:szCs w:val="20"/>
        </w:rPr>
        <w:t>em</w:t>
      </w:r>
      <w:r w:rsidRPr="004279AA">
        <w:rPr>
          <w:rFonts w:ascii="Trebuchet MS" w:hAnsi="Trebuchet MS" w:cs="Calibri"/>
          <w:sz w:val="20"/>
          <w:szCs w:val="20"/>
        </w:rPr>
        <w:t xml:space="preserve"> </w:t>
      </w:r>
      <w:r w:rsidR="004279AA">
        <w:rPr>
          <w:rFonts w:ascii="Trebuchet MS" w:hAnsi="Trebuchet MS" w:cs="Calibri"/>
          <w:sz w:val="20"/>
          <w:szCs w:val="20"/>
        </w:rPr>
        <w:t>simultâneo nos seguintes locais:</w:t>
      </w:r>
    </w:p>
    <w:p w:rsidR="00096317" w:rsidRPr="004279AA" w:rsidRDefault="004279AA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 xml:space="preserve">- </w:t>
      </w:r>
      <w:r w:rsidR="00096317" w:rsidRPr="004279AA">
        <w:rPr>
          <w:rFonts w:ascii="Trebuchet MS" w:hAnsi="Trebuchet MS" w:cs="Calibri"/>
          <w:sz w:val="20"/>
          <w:szCs w:val="20"/>
        </w:rPr>
        <w:t xml:space="preserve">Em local apropriado nas instalações do CFAE e de todas as </w:t>
      </w:r>
      <w:r w:rsidR="005F4E5C">
        <w:rPr>
          <w:rFonts w:ascii="Trebuchet MS" w:hAnsi="Trebuchet MS" w:cs="Calibri"/>
          <w:sz w:val="20"/>
          <w:szCs w:val="20"/>
        </w:rPr>
        <w:t>E</w:t>
      </w:r>
      <w:r w:rsidR="00096317" w:rsidRPr="004279AA">
        <w:rPr>
          <w:rFonts w:ascii="Trebuchet MS" w:hAnsi="Trebuchet MS" w:cs="Calibri"/>
          <w:sz w:val="20"/>
          <w:szCs w:val="20"/>
        </w:rPr>
        <w:t xml:space="preserve">scolas </w:t>
      </w:r>
      <w:r w:rsidR="005F4E5C">
        <w:rPr>
          <w:rFonts w:ascii="Trebuchet MS" w:hAnsi="Trebuchet MS" w:cs="Calibri"/>
          <w:sz w:val="20"/>
          <w:szCs w:val="20"/>
        </w:rPr>
        <w:t>A</w:t>
      </w:r>
      <w:r w:rsidR="00096317" w:rsidRPr="004279AA">
        <w:rPr>
          <w:rFonts w:ascii="Trebuchet MS" w:hAnsi="Trebuchet MS" w:cs="Calibri"/>
          <w:sz w:val="20"/>
          <w:szCs w:val="20"/>
        </w:rPr>
        <w:t>ssociadas;</w:t>
      </w:r>
    </w:p>
    <w:p w:rsidR="00096317" w:rsidRPr="004279AA" w:rsidRDefault="004279AA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Symbol"/>
          <w:sz w:val="20"/>
          <w:szCs w:val="20"/>
        </w:rPr>
        <w:t xml:space="preserve">- </w:t>
      </w:r>
      <w:r w:rsidR="00096317" w:rsidRPr="004279AA">
        <w:rPr>
          <w:rFonts w:ascii="Trebuchet MS" w:hAnsi="Trebuchet MS" w:cs="Calibri"/>
          <w:sz w:val="20"/>
          <w:szCs w:val="20"/>
        </w:rPr>
        <w:t>Na página eletrónica de todas as Escolas Associadas.</w:t>
      </w:r>
    </w:p>
    <w:p w:rsidR="009A5020" w:rsidRPr="004279AA" w:rsidRDefault="00096317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Calibri"/>
          <w:sz w:val="20"/>
          <w:szCs w:val="20"/>
        </w:rPr>
      </w:pPr>
      <w:r w:rsidRPr="004279AA">
        <w:rPr>
          <w:rFonts w:ascii="Trebuchet MS" w:hAnsi="Trebuchet MS" w:cs="Calibri"/>
          <w:sz w:val="20"/>
          <w:szCs w:val="20"/>
        </w:rPr>
        <w:t xml:space="preserve">Da lista cabe reclamação, a apresentar no prazo de </w:t>
      </w:r>
      <w:r w:rsidR="00B9405F">
        <w:rPr>
          <w:rFonts w:ascii="Trebuchet MS" w:hAnsi="Trebuchet MS" w:cs="Calibri"/>
          <w:sz w:val="20"/>
          <w:szCs w:val="20"/>
        </w:rPr>
        <w:t xml:space="preserve">5 </w:t>
      </w:r>
      <w:r w:rsidRPr="004279AA">
        <w:rPr>
          <w:rFonts w:ascii="Trebuchet MS" w:hAnsi="Trebuchet MS" w:cs="Calibri"/>
          <w:sz w:val="20"/>
          <w:szCs w:val="20"/>
        </w:rPr>
        <w:t>dias úteis a co</w:t>
      </w:r>
      <w:r w:rsidR="001C4148" w:rsidRPr="004279AA">
        <w:rPr>
          <w:rFonts w:ascii="Trebuchet MS" w:hAnsi="Trebuchet MS" w:cs="Calibri"/>
          <w:sz w:val="20"/>
          <w:szCs w:val="20"/>
        </w:rPr>
        <w:t>ntar da data da sua divulgação.</w:t>
      </w:r>
    </w:p>
    <w:p w:rsidR="009A5020" w:rsidRPr="004279AA" w:rsidRDefault="00096317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Calibri"/>
          <w:sz w:val="20"/>
          <w:szCs w:val="20"/>
        </w:rPr>
      </w:pPr>
      <w:r w:rsidRPr="004279AA">
        <w:rPr>
          <w:rFonts w:ascii="Trebuchet MS" w:hAnsi="Trebuchet MS" w:cs="Calibri"/>
          <w:sz w:val="20"/>
          <w:szCs w:val="20"/>
        </w:rPr>
        <w:t xml:space="preserve">7 - Expirado o prazo de reclamação e nos </w:t>
      </w:r>
      <w:r w:rsidR="00B9405F">
        <w:rPr>
          <w:rFonts w:ascii="Trebuchet MS" w:hAnsi="Trebuchet MS" w:cs="Calibri"/>
          <w:sz w:val="20"/>
          <w:szCs w:val="20"/>
        </w:rPr>
        <w:t>5</w:t>
      </w:r>
      <w:r w:rsidRPr="004279AA">
        <w:rPr>
          <w:rFonts w:ascii="Trebuchet MS" w:hAnsi="Trebuchet MS" w:cs="Calibri"/>
          <w:sz w:val="20"/>
          <w:szCs w:val="20"/>
        </w:rPr>
        <w:t xml:space="preserve"> dias úteis subsequentes decorrem as entrevistas, sendo os candidatos a ela admitidos devidamente notificados, via correio eletrónico, do dia, hora e local da sua realização;</w:t>
      </w:r>
    </w:p>
    <w:p w:rsidR="00374AC3" w:rsidRDefault="00096317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Calibri"/>
          <w:sz w:val="20"/>
          <w:szCs w:val="20"/>
        </w:rPr>
      </w:pPr>
      <w:r w:rsidRPr="004279AA">
        <w:rPr>
          <w:rFonts w:ascii="Trebuchet MS" w:hAnsi="Trebuchet MS" w:cs="Calibri"/>
          <w:sz w:val="20"/>
          <w:szCs w:val="20"/>
        </w:rPr>
        <w:t xml:space="preserve">8 </w:t>
      </w:r>
      <w:r w:rsidR="002A4F88">
        <w:rPr>
          <w:rFonts w:ascii="Trebuchet MS" w:hAnsi="Trebuchet MS" w:cs="Calibri"/>
          <w:sz w:val="20"/>
          <w:szCs w:val="20"/>
        </w:rPr>
        <w:t>–</w:t>
      </w:r>
      <w:r w:rsidR="00374AC3">
        <w:rPr>
          <w:rFonts w:ascii="Trebuchet MS" w:hAnsi="Trebuchet MS" w:cs="Calibri"/>
          <w:sz w:val="20"/>
          <w:szCs w:val="20"/>
        </w:rPr>
        <w:t xml:space="preserve"> A</w:t>
      </w:r>
      <w:r w:rsidR="002A4F88">
        <w:rPr>
          <w:rFonts w:ascii="Trebuchet MS" w:hAnsi="Trebuchet MS" w:cs="Calibri"/>
          <w:sz w:val="20"/>
          <w:szCs w:val="20"/>
        </w:rPr>
        <w:t xml:space="preserve"> secção</w:t>
      </w:r>
      <w:r w:rsidRPr="004279AA">
        <w:rPr>
          <w:rFonts w:ascii="Trebuchet MS" w:hAnsi="Trebuchet MS" w:cs="Calibri"/>
          <w:sz w:val="20"/>
          <w:szCs w:val="20"/>
        </w:rPr>
        <w:t xml:space="preserve"> elabora um relatório</w:t>
      </w:r>
      <w:r w:rsidR="002C0983">
        <w:rPr>
          <w:rFonts w:ascii="Trebuchet MS" w:hAnsi="Trebuchet MS" w:cs="Calibri"/>
          <w:sz w:val="20"/>
          <w:szCs w:val="20"/>
        </w:rPr>
        <w:t xml:space="preserve"> circunstanciado dos projetos de candidatura</w:t>
      </w:r>
      <w:r w:rsidR="00374AC3">
        <w:rPr>
          <w:rFonts w:ascii="Trebuchet MS" w:hAnsi="Trebuchet MS" w:cs="Calibri"/>
          <w:sz w:val="20"/>
          <w:szCs w:val="20"/>
        </w:rPr>
        <w:t xml:space="preserve"> que foram</w:t>
      </w:r>
      <w:r w:rsidR="008F0835">
        <w:rPr>
          <w:rFonts w:ascii="Trebuchet MS" w:hAnsi="Trebuchet MS" w:cs="Calibri"/>
          <w:sz w:val="20"/>
          <w:szCs w:val="20"/>
        </w:rPr>
        <w:t xml:space="preserve"> devidamente seriados</w:t>
      </w:r>
      <w:r w:rsidRPr="004279AA">
        <w:rPr>
          <w:rFonts w:ascii="Trebuchet MS" w:hAnsi="Trebuchet MS" w:cs="Calibri"/>
          <w:sz w:val="20"/>
          <w:szCs w:val="20"/>
        </w:rPr>
        <w:t xml:space="preserve">, </w:t>
      </w:r>
      <w:r w:rsidR="008F0835">
        <w:rPr>
          <w:rFonts w:ascii="Trebuchet MS" w:hAnsi="Trebuchet MS" w:cs="Calibri"/>
          <w:sz w:val="20"/>
          <w:szCs w:val="20"/>
        </w:rPr>
        <w:t>de acordo com os critérios estabelecidos</w:t>
      </w:r>
      <w:r w:rsidR="00374AC3">
        <w:rPr>
          <w:rFonts w:ascii="Trebuchet MS" w:hAnsi="Trebuchet MS" w:cs="Calibri"/>
          <w:sz w:val="20"/>
          <w:szCs w:val="20"/>
        </w:rPr>
        <w:t>.</w:t>
      </w:r>
    </w:p>
    <w:p w:rsidR="00096317" w:rsidRDefault="00374AC3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>9</w:t>
      </w:r>
      <w:r w:rsidR="00AF6926">
        <w:rPr>
          <w:rFonts w:ascii="Trebuchet MS" w:hAnsi="Trebuchet MS" w:cs="Calibri"/>
          <w:sz w:val="20"/>
          <w:szCs w:val="20"/>
        </w:rPr>
        <w:t xml:space="preserve"> </w:t>
      </w:r>
      <w:r>
        <w:rPr>
          <w:rFonts w:ascii="Trebuchet MS" w:hAnsi="Trebuchet MS" w:cs="Calibri"/>
          <w:sz w:val="20"/>
          <w:szCs w:val="20"/>
        </w:rPr>
        <w:t xml:space="preserve">- O relatório é enviado para </w:t>
      </w:r>
      <w:r w:rsidR="005F4E5C">
        <w:rPr>
          <w:rFonts w:ascii="Trebuchet MS" w:hAnsi="Trebuchet MS" w:cs="Calibri"/>
          <w:sz w:val="20"/>
          <w:szCs w:val="20"/>
        </w:rPr>
        <w:t xml:space="preserve">o Conselho de Diretores da </w:t>
      </w:r>
      <w:r w:rsidR="00096317" w:rsidRPr="004279AA">
        <w:rPr>
          <w:rFonts w:ascii="Trebuchet MS" w:hAnsi="Trebuchet MS" w:cs="Calibri"/>
          <w:sz w:val="20"/>
          <w:szCs w:val="20"/>
        </w:rPr>
        <w:t>Comissão Pedagógica do CFAE</w:t>
      </w:r>
      <w:r w:rsidR="00AF6926">
        <w:rPr>
          <w:rFonts w:ascii="Trebuchet MS" w:hAnsi="Trebuchet MS" w:cs="Calibri"/>
          <w:sz w:val="20"/>
          <w:szCs w:val="20"/>
        </w:rPr>
        <w:t>, para aprovação</w:t>
      </w:r>
      <w:r w:rsidR="003A4712">
        <w:rPr>
          <w:rFonts w:ascii="Trebuchet MS" w:hAnsi="Trebuchet MS" w:cs="Calibri"/>
          <w:sz w:val="20"/>
          <w:szCs w:val="20"/>
        </w:rPr>
        <w:t>.</w:t>
      </w:r>
    </w:p>
    <w:p w:rsidR="00E4646C" w:rsidRPr="004279AA" w:rsidRDefault="00374AC3" w:rsidP="001C4148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>10</w:t>
      </w:r>
      <w:r w:rsidR="00E4646C">
        <w:rPr>
          <w:rFonts w:ascii="Trebuchet MS" w:hAnsi="Trebuchet MS" w:cs="Calibri"/>
          <w:sz w:val="20"/>
          <w:szCs w:val="20"/>
        </w:rPr>
        <w:t xml:space="preserve"> –</w:t>
      </w:r>
      <w:r w:rsidR="00AF6926">
        <w:rPr>
          <w:rFonts w:ascii="Trebuchet MS" w:hAnsi="Trebuchet MS" w:cs="Calibri"/>
          <w:sz w:val="20"/>
          <w:szCs w:val="20"/>
        </w:rPr>
        <w:t xml:space="preserve"> </w:t>
      </w:r>
      <w:r w:rsidR="00E4646C">
        <w:rPr>
          <w:rFonts w:ascii="Trebuchet MS" w:hAnsi="Trebuchet MS" w:cs="Calibri"/>
          <w:sz w:val="20"/>
          <w:szCs w:val="20"/>
        </w:rPr>
        <w:t xml:space="preserve">O Conselho de Diretores </w:t>
      </w:r>
      <w:r w:rsidR="003A4712">
        <w:rPr>
          <w:rFonts w:ascii="Trebuchet MS" w:hAnsi="Trebuchet MS" w:cs="Calibri"/>
          <w:sz w:val="20"/>
          <w:szCs w:val="20"/>
        </w:rPr>
        <w:t>toma conhecimento d</w:t>
      </w:r>
      <w:r w:rsidR="00E4646C">
        <w:rPr>
          <w:rFonts w:ascii="Trebuchet MS" w:hAnsi="Trebuchet MS" w:cs="Calibri"/>
          <w:sz w:val="20"/>
          <w:szCs w:val="20"/>
        </w:rPr>
        <w:t xml:space="preserve">o relatório </w:t>
      </w:r>
      <w:r>
        <w:rPr>
          <w:rFonts w:ascii="Trebuchet MS" w:hAnsi="Trebuchet MS" w:cs="Calibri"/>
          <w:sz w:val="20"/>
          <w:szCs w:val="20"/>
        </w:rPr>
        <w:t>e procede à sua aprovação</w:t>
      </w:r>
      <w:r w:rsidR="008F0835">
        <w:rPr>
          <w:rFonts w:ascii="Trebuchet MS" w:hAnsi="Trebuchet MS" w:cs="Calibri"/>
          <w:sz w:val="20"/>
          <w:szCs w:val="20"/>
        </w:rPr>
        <w:t>, por maioria simples dos seus membros.</w:t>
      </w:r>
    </w:p>
    <w:p w:rsidR="009A5020" w:rsidRPr="007F5079" w:rsidRDefault="009A5020" w:rsidP="0009631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:rsidR="009A5020" w:rsidRPr="0044635A" w:rsidRDefault="00096317" w:rsidP="009A5020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imes"/>
          <w:b/>
          <w:sz w:val="22"/>
          <w:szCs w:val="22"/>
        </w:rPr>
      </w:pPr>
      <w:r w:rsidRPr="0044635A">
        <w:rPr>
          <w:rFonts w:ascii="Trebuchet MS" w:hAnsi="Trebuchet MS" w:cs="Times"/>
          <w:b/>
          <w:sz w:val="22"/>
          <w:szCs w:val="22"/>
        </w:rPr>
        <w:t>Artigo</w:t>
      </w:r>
      <w:r w:rsidR="009A5020" w:rsidRPr="0044635A">
        <w:rPr>
          <w:rFonts w:ascii="Trebuchet MS" w:hAnsi="Trebuchet MS" w:cs="Times"/>
          <w:b/>
          <w:sz w:val="22"/>
          <w:szCs w:val="22"/>
        </w:rPr>
        <w:t xml:space="preserve"> </w:t>
      </w:r>
      <w:r w:rsidR="00B9405F">
        <w:rPr>
          <w:rFonts w:ascii="Trebuchet MS" w:hAnsi="Trebuchet MS" w:cs="Times"/>
          <w:b/>
          <w:sz w:val="22"/>
          <w:szCs w:val="22"/>
        </w:rPr>
        <w:t>6</w:t>
      </w:r>
      <w:r w:rsidR="009A5020" w:rsidRPr="0044635A">
        <w:rPr>
          <w:rFonts w:ascii="Trebuchet MS" w:hAnsi="Trebuchet MS" w:cs="Times"/>
          <w:b/>
          <w:sz w:val="22"/>
          <w:szCs w:val="22"/>
        </w:rPr>
        <w:t>º</w:t>
      </w:r>
    </w:p>
    <w:p w:rsidR="00096317" w:rsidRPr="0044635A" w:rsidRDefault="00096317" w:rsidP="0044635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"/>
          <w:b/>
          <w:sz w:val="22"/>
          <w:szCs w:val="22"/>
        </w:rPr>
      </w:pPr>
      <w:r w:rsidRPr="0044635A">
        <w:rPr>
          <w:rFonts w:ascii="Trebuchet MS" w:hAnsi="Trebuchet MS" w:cs="Times"/>
          <w:b/>
          <w:sz w:val="22"/>
          <w:szCs w:val="22"/>
        </w:rPr>
        <w:t>Publicitação</w:t>
      </w:r>
    </w:p>
    <w:p w:rsidR="0044635A" w:rsidRPr="0044635A" w:rsidRDefault="00B9405F" w:rsidP="0044635A">
      <w:pPr>
        <w:widowControl w:val="0"/>
        <w:autoSpaceDE w:val="0"/>
        <w:autoSpaceDN w:val="0"/>
        <w:adjustRightInd w:val="0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>A Vice-Presidente</w:t>
      </w:r>
      <w:r w:rsidR="00096317" w:rsidRPr="0044635A">
        <w:rPr>
          <w:rFonts w:ascii="Trebuchet MS" w:hAnsi="Trebuchet MS" w:cs="Calibri"/>
          <w:sz w:val="20"/>
          <w:szCs w:val="20"/>
        </w:rPr>
        <w:t xml:space="preserve"> da Comissão Pedagógica providenciará, no prazo de 3 dias úteis, à </w:t>
      </w:r>
      <w:r w:rsidR="00F73EF8">
        <w:rPr>
          <w:rFonts w:ascii="Trebuchet MS" w:hAnsi="Trebuchet MS" w:cs="Calibri"/>
          <w:sz w:val="20"/>
          <w:szCs w:val="20"/>
        </w:rPr>
        <w:t>divulgação d</w:t>
      </w:r>
      <w:r w:rsidR="00374AC3">
        <w:rPr>
          <w:rFonts w:ascii="Trebuchet MS" w:hAnsi="Trebuchet MS" w:cs="Calibri"/>
          <w:sz w:val="20"/>
          <w:szCs w:val="20"/>
        </w:rPr>
        <w:t>a lista de ordenação dos</w:t>
      </w:r>
      <w:r w:rsidR="00F73EF8">
        <w:rPr>
          <w:rFonts w:ascii="Trebuchet MS" w:hAnsi="Trebuchet MS" w:cs="Calibri"/>
          <w:sz w:val="20"/>
          <w:szCs w:val="20"/>
        </w:rPr>
        <w:t xml:space="preserve"> </w:t>
      </w:r>
      <w:r w:rsidR="00374AC3">
        <w:rPr>
          <w:rFonts w:ascii="Trebuchet MS" w:hAnsi="Trebuchet MS" w:cs="Calibri"/>
          <w:sz w:val="20"/>
          <w:szCs w:val="20"/>
        </w:rPr>
        <w:t>candidatos</w:t>
      </w:r>
      <w:r w:rsidR="00F73EF8">
        <w:rPr>
          <w:rFonts w:ascii="Trebuchet MS" w:hAnsi="Trebuchet MS" w:cs="Calibri"/>
          <w:sz w:val="20"/>
          <w:szCs w:val="20"/>
        </w:rPr>
        <w:t>,</w:t>
      </w:r>
      <w:r w:rsidR="00096317" w:rsidRPr="0044635A">
        <w:rPr>
          <w:rFonts w:ascii="Trebuchet MS" w:hAnsi="Trebuchet MS" w:cs="Calibri"/>
          <w:sz w:val="20"/>
          <w:szCs w:val="20"/>
        </w:rPr>
        <w:t xml:space="preserve"> na Escola Sede e à sua publicação, em s</w:t>
      </w:r>
      <w:r w:rsidR="0044635A">
        <w:rPr>
          <w:rFonts w:ascii="Trebuchet MS" w:hAnsi="Trebuchet MS" w:cs="Calibri"/>
          <w:sz w:val="20"/>
          <w:szCs w:val="20"/>
        </w:rPr>
        <w:t>imultâneo, nos seguintes locais:</w:t>
      </w:r>
    </w:p>
    <w:p w:rsidR="0044635A" w:rsidRDefault="0044635A" w:rsidP="0044635A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Calibri"/>
          <w:sz w:val="20"/>
          <w:szCs w:val="20"/>
        </w:rPr>
      </w:pPr>
    </w:p>
    <w:p w:rsidR="00080D37" w:rsidRPr="0044635A" w:rsidRDefault="0044635A" w:rsidP="0044635A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 xml:space="preserve">- </w:t>
      </w:r>
      <w:r w:rsidR="00096317" w:rsidRPr="0044635A">
        <w:rPr>
          <w:rFonts w:ascii="Trebuchet MS" w:hAnsi="Trebuchet MS" w:cs="Calibri"/>
          <w:sz w:val="20"/>
          <w:szCs w:val="20"/>
        </w:rPr>
        <w:t>Em local apropriado nas instalações do CFAE e de todas as escolas associadas;</w:t>
      </w:r>
    </w:p>
    <w:p w:rsidR="00096317" w:rsidRPr="0044635A" w:rsidRDefault="0044635A" w:rsidP="0044635A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Symbol"/>
          <w:sz w:val="20"/>
          <w:szCs w:val="20"/>
        </w:rPr>
        <w:t xml:space="preserve">- </w:t>
      </w:r>
      <w:r>
        <w:rPr>
          <w:rFonts w:ascii="Trebuchet MS" w:hAnsi="Trebuchet MS" w:cs="Calibri"/>
          <w:sz w:val="20"/>
          <w:szCs w:val="20"/>
        </w:rPr>
        <w:t>N</w:t>
      </w:r>
      <w:r w:rsidR="00096317" w:rsidRPr="0044635A">
        <w:rPr>
          <w:rFonts w:ascii="Trebuchet MS" w:hAnsi="Trebuchet MS" w:cs="Calibri"/>
          <w:sz w:val="20"/>
          <w:szCs w:val="20"/>
        </w:rPr>
        <w:t>a página eletrónica de todas as Escolas Associadas.</w:t>
      </w:r>
    </w:p>
    <w:p w:rsidR="00B9405F" w:rsidRDefault="00B9405F" w:rsidP="00080D37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imes"/>
          <w:b/>
          <w:sz w:val="20"/>
          <w:szCs w:val="20"/>
        </w:rPr>
      </w:pPr>
    </w:p>
    <w:p w:rsidR="00080D37" w:rsidRPr="0044635A" w:rsidRDefault="00080D37" w:rsidP="00080D37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imes"/>
          <w:b/>
          <w:sz w:val="20"/>
          <w:szCs w:val="20"/>
        </w:rPr>
      </w:pPr>
      <w:r w:rsidRPr="0044635A">
        <w:rPr>
          <w:rFonts w:ascii="Trebuchet MS" w:hAnsi="Trebuchet MS" w:cs="Times"/>
          <w:b/>
          <w:sz w:val="20"/>
          <w:szCs w:val="20"/>
        </w:rPr>
        <w:t xml:space="preserve">Artigo </w:t>
      </w:r>
      <w:r w:rsidR="00B9405F">
        <w:rPr>
          <w:rFonts w:ascii="Trebuchet MS" w:hAnsi="Trebuchet MS" w:cs="Times"/>
          <w:b/>
          <w:sz w:val="20"/>
          <w:szCs w:val="20"/>
        </w:rPr>
        <w:t>7</w:t>
      </w:r>
      <w:r w:rsidRPr="0044635A">
        <w:rPr>
          <w:rFonts w:ascii="Trebuchet MS" w:hAnsi="Trebuchet MS" w:cs="Times"/>
          <w:b/>
          <w:sz w:val="20"/>
          <w:szCs w:val="20"/>
        </w:rPr>
        <w:t>º</w:t>
      </w:r>
    </w:p>
    <w:p w:rsidR="00096317" w:rsidRPr="0044635A" w:rsidRDefault="00096317" w:rsidP="00080D37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imes"/>
          <w:b/>
          <w:sz w:val="20"/>
          <w:szCs w:val="20"/>
        </w:rPr>
      </w:pPr>
      <w:r w:rsidRPr="0044635A">
        <w:rPr>
          <w:rFonts w:ascii="Trebuchet MS" w:hAnsi="Trebuchet MS" w:cs="Times"/>
          <w:b/>
          <w:sz w:val="20"/>
          <w:szCs w:val="20"/>
        </w:rPr>
        <w:t>Reclamação</w:t>
      </w:r>
    </w:p>
    <w:p w:rsidR="00096317" w:rsidRPr="0044635A" w:rsidRDefault="00096317" w:rsidP="00096317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Times"/>
          <w:sz w:val="20"/>
          <w:szCs w:val="20"/>
        </w:rPr>
      </w:pPr>
      <w:r w:rsidRPr="0044635A">
        <w:rPr>
          <w:rFonts w:ascii="Trebuchet MS" w:hAnsi="Trebuchet MS" w:cs="Calibri"/>
          <w:sz w:val="20"/>
          <w:szCs w:val="20"/>
        </w:rPr>
        <w:t xml:space="preserve">Da </w:t>
      </w:r>
      <w:r w:rsidR="00F73EF8">
        <w:rPr>
          <w:rFonts w:ascii="Trebuchet MS" w:hAnsi="Trebuchet MS" w:cs="Calibri"/>
          <w:sz w:val="20"/>
          <w:szCs w:val="20"/>
        </w:rPr>
        <w:t xml:space="preserve">decisão </w:t>
      </w:r>
      <w:r w:rsidRPr="0044635A">
        <w:rPr>
          <w:rFonts w:ascii="Trebuchet MS" w:hAnsi="Trebuchet MS" w:cs="Calibri"/>
          <w:sz w:val="20"/>
          <w:szCs w:val="20"/>
        </w:rPr>
        <w:t>d</w:t>
      </w:r>
      <w:r w:rsidR="005F4E5C">
        <w:rPr>
          <w:rFonts w:ascii="Trebuchet MS" w:hAnsi="Trebuchet MS" w:cs="Calibri"/>
          <w:sz w:val="20"/>
          <w:szCs w:val="20"/>
        </w:rPr>
        <w:t xml:space="preserve">o Conselho de Diretores da </w:t>
      </w:r>
      <w:r w:rsidRPr="0044635A">
        <w:rPr>
          <w:rFonts w:ascii="Trebuchet MS" w:hAnsi="Trebuchet MS" w:cs="Calibri"/>
          <w:sz w:val="20"/>
          <w:szCs w:val="20"/>
        </w:rPr>
        <w:t xml:space="preserve">Comissão Pedagógica cabe reclamação a apresentar no prazo de 10 dias úteis a contar da data da </w:t>
      </w:r>
      <w:r w:rsidR="00F73EF8">
        <w:rPr>
          <w:rFonts w:ascii="Trebuchet MS" w:hAnsi="Trebuchet MS" w:cs="Calibri"/>
          <w:sz w:val="20"/>
          <w:szCs w:val="20"/>
        </w:rPr>
        <w:t>publicação prevista no número anterior.</w:t>
      </w:r>
    </w:p>
    <w:p w:rsidR="00080D37" w:rsidRDefault="00080D37" w:rsidP="0044635A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imes"/>
          <w:b/>
          <w:sz w:val="20"/>
          <w:szCs w:val="20"/>
        </w:rPr>
      </w:pPr>
      <w:r w:rsidRPr="0044635A">
        <w:rPr>
          <w:rFonts w:ascii="Trebuchet MS" w:hAnsi="Trebuchet MS" w:cs="Times"/>
          <w:b/>
          <w:sz w:val="20"/>
          <w:szCs w:val="20"/>
        </w:rPr>
        <w:t xml:space="preserve">Artigo </w:t>
      </w:r>
      <w:r w:rsidR="00B9405F">
        <w:rPr>
          <w:rFonts w:ascii="Trebuchet MS" w:hAnsi="Trebuchet MS" w:cs="Times"/>
          <w:b/>
          <w:sz w:val="20"/>
          <w:szCs w:val="20"/>
        </w:rPr>
        <w:t>8</w:t>
      </w:r>
      <w:r w:rsidRPr="0044635A">
        <w:rPr>
          <w:rFonts w:ascii="Trebuchet MS" w:hAnsi="Trebuchet MS" w:cs="Times"/>
          <w:b/>
          <w:sz w:val="20"/>
          <w:szCs w:val="20"/>
        </w:rPr>
        <w:t>º</w:t>
      </w:r>
    </w:p>
    <w:p w:rsidR="0044635A" w:rsidRPr="0044635A" w:rsidRDefault="0044635A" w:rsidP="0044635A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imes"/>
          <w:b/>
          <w:sz w:val="20"/>
          <w:szCs w:val="20"/>
        </w:rPr>
      </w:pPr>
    </w:p>
    <w:p w:rsidR="00096317" w:rsidRDefault="00096317" w:rsidP="0044635A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imes"/>
          <w:b/>
          <w:sz w:val="20"/>
          <w:szCs w:val="20"/>
        </w:rPr>
      </w:pPr>
      <w:r w:rsidRPr="0044635A">
        <w:rPr>
          <w:rFonts w:ascii="Trebuchet MS" w:hAnsi="Trebuchet MS" w:cs="Times"/>
          <w:b/>
          <w:sz w:val="20"/>
          <w:szCs w:val="20"/>
        </w:rPr>
        <w:t xml:space="preserve">Aceitação do lugar </w:t>
      </w:r>
      <w:r w:rsidR="003A4712">
        <w:rPr>
          <w:rFonts w:ascii="Trebuchet MS" w:hAnsi="Trebuchet MS" w:cs="Times"/>
          <w:b/>
          <w:sz w:val="20"/>
          <w:szCs w:val="20"/>
        </w:rPr>
        <w:t>e t</w:t>
      </w:r>
      <w:r w:rsidRPr="0044635A">
        <w:rPr>
          <w:rFonts w:ascii="Trebuchet MS" w:hAnsi="Trebuchet MS" w:cs="Times"/>
          <w:b/>
          <w:sz w:val="20"/>
          <w:szCs w:val="20"/>
        </w:rPr>
        <w:t>omada de posse</w:t>
      </w:r>
    </w:p>
    <w:p w:rsidR="0044635A" w:rsidRPr="0044635A" w:rsidRDefault="0044635A" w:rsidP="0044635A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imes"/>
          <w:b/>
          <w:sz w:val="20"/>
          <w:szCs w:val="20"/>
        </w:rPr>
      </w:pPr>
    </w:p>
    <w:p w:rsidR="00096317" w:rsidRDefault="00096317" w:rsidP="0044635A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Calibri"/>
          <w:sz w:val="20"/>
          <w:szCs w:val="20"/>
        </w:rPr>
      </w:pPr>
      <w:r w:rsidRPr="0044635A">
        <w:rPr>
          <w:rFonts w:ascii="Trebuchet MS" w:hAnsi="Trebuchet MS" w:cs="Calibri"/>
          <w:sz w:val="20"/>
          <w:szCs w:val="20"/>
        </w:rPr>
        <w:t>Expirado o prazo do artigo anterior</w:t>
      </w:r>
      <w:r w:rsidR="00F73EF8">
        <w:rPr>
          <w:rFonts w:ascii="Trebuchet MS" w:hAnsi="Trebuchet MS" w:cs="Calibri"/>
          <w:sz w:val="20"/>
          <w:szCs w:val="20"/>
        </w:rPr>
        <w:t>, n</w:t>
      </w:r>
      <w:r w:rsidRPr="0044635A">
        <w:rPr>
          <w:rFonts w:ascii="Trebuchet MS" w:hAnsi="Trebuchet MS" w:cs="Calibri"/>
          <w:sz w:val="20"/>
          <w:szCs w:val="20"/>
        </w:rPr>
        <w:t xml:space="preserve">os 3 dias subsequentes, o candidato </w:t>
      </w:r>
      <w:r w:rsidR="00374AC3">
        <w:rPr>
          <w:rFonts w:ascii="Trebuchet MS" w:hAnsi="Trebuchet MS" w:cs="Calibri"/>
          <w:sz w:val="20"/>
          <w:szCs w:val="20"/>
        </w:rPr>
        <w:t>selecionado pelo Conselho de Diretores</w:t>
      </w:r>
      <w:r w:rsidR="003A4712">
        <w:rPr>
          <w:rFonts w:ascii="Trebuchet MS" w:hAnsi="Trebuchet MS" w:cs="Calibri"/>
          <w:sz w:val="20"/>
          <w:szCs w:val="20"/>
        </w:rPr>
        <w:t xml:space="preserve"> </w:t>
      </w:r>
      <w:r w:rsidRPr="0044635A">
        <w:rPr>
          <w:rFonts w:ascii="Trebuchet MS" w:hAnsi="Trebuchet MS" w:cs="Calibri"/>
          <w:sz w:val="20"/>
          <w:szCs w:val="20"/>
        </w:rPr>
        <w:t xml:space="preserve">confirmará a aceitação do cargo, </w:t>
      </w:r>
      <w:r w:rsidR="003A4712">
        <w:rPr>
          <w:rFonts w:ascii="Trebuchet MS" w:hAnsi="Trebuchet MS" w:cs="Calibri"/>
          <w:sz w:val="20"/>
          <w:szCs w:val="20"/>
        </w:rPr>
        <w:t xml:space="preserve">em carta </w:t>
      </w:r>
      <w:r w:rsidR="003E231F" w:rsidRPr="003E231F">
        <w:rPr>
          <w:rFonts w:ascii="Trebuchet MS" w:hAnsi="Trebuchet MS" w:cs="Calibri"/>
          <w:sz w:val="20"/>
          <w:szCs w:val="20"/>
        </w:rPr>
        <w:t>dirigida à</w:t>
      </w:r>
      <w:r w:rsidR="003A4712" w:rsidRPr="003E231F">
        <w:rPr>
          <w:rFonts w:ascii="Trebuchet MS" w:hAnsi="Trebuchet MS" w:cs="Calibri"/>
          <w:sz w:val="20"/>
          <w:szCs w:val="20"/>
        </w:rPr>
        <w:t xml:space="preserve"> Vice-Presidente da Comissão Pe</w:t>
      </w:r>
      <w:r w:rsidR="003E231F" w:rsidRPr="003E231F">
        <w:rPr>
          <w:rFonts w:ascii="Trebuchet MS" w:hAnsi="Trebuchet MS" w:cs="Calibri"/>
          <w:sz w:val="20"/>
          <w:szCs w:val="20"/>
        </w:rPr>
        <w:t>da</w:t>
      </w:r>
      <w:r w:rsidR="003A4712" w:rsidRPr="003E231F">
        <w:rPr>
          <w:rFonts w:ascii="Trebuchet MS" w:hAnsi="Trebuchet MS" w:cs="Calibri"/>
          <w:sz w:val="20"/>
          <w:szCs w:val="20"/>
        </w:rPr>
        <w:t>g</w:t>
      </w:r>
      <w:r w:rsidR="003E231F" w:rsidRPr="003E231F">
        <w:rPr>
          <w:rFonts w:ascii="Trebuchet MS" w:hAnsi="Trebuchet MS" w:cs="Calibri"/>
          <w:sz w:val="20"/>
          <w:szCs w:val="20"/>
        </w:rPr>
        <w:t>ógica,</w:t>
      </w:r>
      <w:r w:rsidR="003A4712" w:rsidRPr="003E231F">
        <w:rPr>
          <w:rFonts w:ascii="Trebuchet MS" w:hAnsi="Trebuchet MS" w:cs="Calibri"/>
          <w:sz w:val="20"/>
          <w:szCs w:val="20"/>
        </w:rPr>
        <w:t xml:space="preserve"> o</w:t>
      </w:r>
      <w:r w:rsidRPr="003E231F">
        <w:rPr>
          <w:rFonts w:ascii="Trebuchet MS" w:hAnsi="Trebuchet MS" w:cs="Calibri"/>
          <w:sz w:val="20"/>
          <w:szCs w:val="20"/>
        </w:rPr>
        <w:t>correndo a tomada de posse em reunião d</w:t>
      </w:r>
      <w:r w:rsidR="003A4712" w:rsidRPr="003E231F">
        <w:rPr>
          <w:rFonts w:ascii="Trebuchet MS" w:hAnsi="Trebuchet MS" w:cs="Calibri"/>
          <w:sz w:val="20"/>
          <w:szCs w:val="20"/>
        </w:rPr>
        <w:t>o Conselho de Diretores</w:t>
      </w:r>
      <w:r w:rsidRPr="003E231F">
        <w:rPr>
          <w:rFonts w:ascii="Trebuchet MS" w:hAnsi="Trebuchet MS" w:cs="Calibri"/>
          <w:sz w:val="20"/>
          <w:szCs w:val="20"/>
        </w:rPr>
        <w:t xml:space="preserve"> do Centro de Form</w:t>
      </w:r>
      <w:r w:rsidR="0044635A" w:rsidRPr="003E231F">
        <w:rPr>
          <w:rFonts w:ascii="Trebuchet MS" w:hAnsi="Trebuchet MS" w:cs="Calibri"/>
          <w:sz w:val="20"/>
          <w:szCs w:val="20"/>
        </w:rPr>
        <w:t>ação de Escolas de Almada</w:t>
      </w:r>
      <w:r w:rsidR="003E231F">
        <w:rPr>
          <w:rFonts w:ascii="Trebuchet MS" w:hAnsi="Trebuchet MS" w:cs="Calibri"/>
          <w:sz w:val="20"/>
          <w:szCs w:val="20"/>
        </w:rPr>
        <w:t>, a agendar</w:t>
      </w:r>
      <w:r w:rsidR="003A4712">
        <w:rPr>
          <w:rFonts w:ascii="Trebuchet MS" w:hAnsi="Trebuchet MS" w:cs="Calibri"/>
          <w:sz w:val="20"/>
          <w:szCs w:val="20"/>
        </w:rPr>
        <w:t>.</w:t>
      </w:r>
    </w:p>
    <w:p w:rsidR="00534E2B" w:rsidRPr="007F5079" w:rsidRDefault="00374AC3" w:rsidP="00374AC3">
      <w:pPr>
        <w:widowControl w:val="0"/>
        <w:autoSpaceDE w:val="0"/>
        <w:autoSpaceDN w:val="0"/>
        <w:adjustRightInd w:val="0"/>
        <w:spacing w:after="240"/>
        <w:jc w:val="both"/>
      </w:pPr>
      <w:r w:rsidRPr="00374AC3">
        <w:rPr>
          <w:rFonts w:ascii="Trebuchet MS" w:hAnsi="Trebuchet MS" w:cs="Calibri"/>
          <w:sz w:val="16"/>
          <w:szCs w:val="16"/>
        </w:rPr>
        <w:t>Este regulamento foi aprovado na sessão d</w:t>
      </w:r>
      <w:r>
        <w:rPr>
          <w:rFonts w:ascii="Trebuchet MS" w:hAnsi="Trebuchet MS" w:cs="Calibri"/>
          <w:sz w:val="16"/>
          <w:szCs w:val="16"/>
        </w:rPr>
        <w:t>o Conselho de Diretores de 16 de outubro de 2017.</w:t>
      </w:r>
      <w:r w:rsidRPr="00374AC3">
        <w:rPr>
          <w:rFonts w:ascii="Trebuchet MS" w:hAnsi="Trebuchet MS" w:cs="Calibri"/>
          <w:sz w:val="16"/>
          <w:szCs w:val="16"/>
        </w:rPr>
        <w:t xml:space="preserve"> </w:t>
      </w:r>
    </w:p>
    <w:sectPr w:rsidR="00534E2B" w:rsidRPr="007F5079" w:rsidSect="00E41F6D">
      <w:headerReference w:type="default" r:id="rId8"/>
      <w:footerReference w:type="default" r:id="rId9"/>
      <w:pgSz w:w="12240" w:h="15840"/>
      <w:pgMar w:top="851" w:right="1041" w:bottom="1440" w:left="1418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4EC" w:rsidRDefault="00E554EC" w:rsidP="00446B2F">
      <w:r>
        <w:separator/>
      </w:r>
    </w:p>
  </w:endnote>
  <w:endnote w:type="continuationSeparator" w:id="0">
    <w:p w:rsidR="00E554EC" w:rsidRDefault="00E554EC" w:rsidP="0044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6414015"/>
      <w:docPartObj>
        <w:docPartGallery w:val="Page Numbers (Bottom of Page)"/>
        <w:docPartUnique/>
      </w:docPartObj>
    </w:sdtPr>
    <w:sdtEndPr/>
    <w:sdtContent>
      <w:p w:rsidR="00446B2F" w:rsidRDefault="000E47BF">
        <w:pPr>
          <w:pStyle w:val="Rodap"/>
          <w:jc w:val="right"/>
        </w:pPr>
        <w:r>
          <w:fldChar w:fldCharType="begin"/>
        </w:r>
        <w:r w:rsidR="00446B2F">
          <w:instrText>PAGE   \* MERGEFORMAT</w:instrText>
        </w:r>
        <w:r>
          <w:fldChar w:fldCharType="separate"/>
        </w:r>
        <w:r w:rsidR="006D0068">
          <w:rPr>
            <w:noProof/>
          </w:rPr>
          <w:t>1</w:t>
        </w:r>
        <w:r>
          <w:fldChar w:fldCharType="end"/>
        </w:r>
      </w:p>
    </w:sdtContent>
  </w:sdt>
  <w:p w:rsidR="00446B2F" w:rsidRDefault="00446B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4EC" w:rsidRDefault="00E554EC" w:rsidP="00446B2F">
      <w:r>
        <w:separator/>
      </w:r>
    </w:p>
  </w:footnote>
  <w:footnote w:type="continuationSeparator" w:id="0">
    <w:p w:rsidR="00E554EC" w:rsidRDefault="00E554EC" w:rsidP="00446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F6D" w:rsidRDefault="00E41F6D">
    <w:pPr>
      <w:pStyle w:val="Cabealho"/>
    </w:pPr>
    <w:r w:rsidRPr="00E41F6D">
      <w:rPr>
        <w:rFonts w:ascii="Calibri" w:eastAsia="Calibri" w:hAnsi="Calibri" w:cs="Times New Roman"/>
        <w:noProof/>
        <w:sz w:val="22"/>
        <w:szCs w:val="22"/>
        <w:lang w:eastAsia="pt-PT"/>
      </w:rPr>
      <w:drawing>
        <wp:inline distT="0" distB="0" distL="0" distR="0">
          <wp:extent cx="1259457" cy="523697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20" cy="5228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>
      <w:rPr>
        <w:noProof/>
        <w:lang w:eastAsia="pt-PT"/>
      </w:rPr>
      <w:drawing>
        <wp:inline distT="0" distB="0" distL="0" distR="0">
          <wp:extent cx="1687520" cy="434475"/>
          <wp:effectExtent l="0" t="0" r="8255" b="3810"/>
          <wp:docPr id="4" name="Imagem 4" descr="https://ci5.googleusercontent.com/proxy/h7yJPZM9UAYThv70QbswT4RwF9AQjCgHSxbMnd61qUnAsUX0cRntKR5UwmH676nopUD5M8KYc81J9NehFCoSBh4Ky3tTmEmvkoEqncTgGmg=s0-d-e1-ft#http://romeuj.files.wordpress.com/2010/03/almadaform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ci5.googleusercontent.com/proxy/h7yJPZM9UAYThv70QbswT4RwF9AQjCgHSxbMnd61qUnAsUX0cRntKR5UwmH676nopUD5M8KYc81J9NehFCoSBh4Ky3tTmEmvkoEqncTgGmg=s0-d-e1-ft#http://romeuj.files.wordpress.com/2010/03/almadaforma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064" cy="436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6B2F" w:rsidRDefault="00446B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17"/>
    <w:rsid w:val="00056AB4"/>
    <w:rsid w:val="00072FF0"/>
    <w:rsid w:val="00080D37"/>
    <w:rsid w:val="000957BB"/>
    <w:rsid w:val="00096317"/>
    <w:rsid w:val="000E47BF"/>
    <w:rsid w:val="0017444F"/>
    <w:rsid w:val="001C4148"/>
    <w:rsid w:val="00210B37"/>
    <w:rsid w:val="002A4F88"/>
    <w:rsid w:val="002C0983"/>
    <w:rsid w:val="00374AC3"/>
    <w:rsid w:val="003A4712"/>
    <w:rsid w:val="003E11C5"/>
    <w:rsid w:val="003E231F"/>
    <w:rsid w:val="004279AA"/>
    <w:rsid w:val="0043527F"/>
    <w:rsid w:val="0044635A"/>
    <w:rsid w:val="00446B2F"/>
    <w:rsid w:val="004659F5"/>
    <w:rsid w:val="00495317"/>
    <w:rsid w:val="004A2827"/>
    <w:rsid w:val="004F25CE"/>
    <w:rsid w:val="0051112E"/>
    <w:rsid w:val="005300FE"/>
    <w:rsid w:val="00534E2B"/>
    <w:rsid w:val="00535734"/>
    <w:rsid w:val="00537707"/>
    <w:rsid w:val="005423F7"/>
    <w:rsid w:val="005623F0"/>
    <w:rsid w:val="00577BE9"/>
    <w:rsid w:val="005F4E5C"/>
    <w:rsid w:val="00657383"/>
    <w:rsid w:val="00681FDE"/>
    <w:rsid w:val="006D0068"/>
    <w:rsid w:val="00704FF1"/>
    <w:rsid w:val="00790EE0"/>
    <w:rsid w:val="00791323"/>
    <w:rsid w:val="007B32B6"/>
    <w:rsid w:val="007F5079"/>
    <w:rsid w:val="008270FC"/>
    <w:rsid w:val="008F0835"/>
    <w:rsid w:val="008F6AFA"/>
    <w:rsid w:val="009A5020"/>
    <w:rsid w:val="009B2B75"/>
    <w:rsid w:val="009D66D6"/>
    <w:rsid w:val="00A54C75"/>
    <w:rsid w:val="00A74356"/>
    <w:rsid w:val="00AC2838"/>
    <w:rsid w:val="00AD50D8"/>
    <w:rsid w:val="00AF6926"/>
    <w:rsid w:val="00B32854"/>
    <w:rsid w:val="00B50702"/>
    <w:rsid w:val="00B91303"/>
    <w:rsid w:val="00B9405F"/>
    <w:rsid w:val="00BC04C2"/>
    <w:rsid w:val="00BE1480"/>
    <w:rsid w:val="00CA444C"/>
    <w:rsid w:val="00CD0738"/>
    <w:rsid w:val="00D14ACC"/>
    <w:rsid w:val="00DA0964"/>
    <w:rsid w:val="00E41F6D"/>
    <w:rsid w:val="00E4646C"/>
    <w:rsid w:val="00E554EC"/>
    <w:rsid w:val="00E62944"/>
    <w:rsid w:val="00E658BA"/>
    <w:rsid w:val="00F7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ED1C463-F38E-4551-A650-CD1CF8BD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9AA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A5020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A5020"/>
    <w:rPr>
      <w:rFonts w:ascii="Lucida Grande" w:hAnsi="Lucida Grande" w:cs="Lucida Grande"/>
      <w:sz w:val="18"/>
      <w:szCs w:val="18"/>
      <w:lang w:val="pt-PT"/>
    </w:rPr>
  </w:style>
  <w:style w:type="table" w:styleId="Tabelacomgrelha">
    <w:name w:val="Table Grid"/>
    <w:basedOn w:val="Tabelanormal"/>
    <w:uiPriority w:val="59"/>
    <w:rsid w:val="001C41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444F"/>
    <w:pPr>
      <w:autoSpaceDE w:val="0"/>
      <w:autoSpaceDN w:val="0"/>
      <w:adjustRightInd w:val="0"/>
    </w:pPr>
    <w:rPr>
      <w:rFonts w:ascii="Calibri" w:hAnsi="Calibri" w:cs="Calibri"/>
      <w:color w:val="000000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446B2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46B2F"/>
    <w:rPr>
      <w:lang w:val="pt-PT"/>
    </w:rPr>
  </w:style>
  <w:style w:type="paragraph" w:styleId="Rodap">
    <w:name w:val="footer"/>
    <w:basedOn w:val="Normal"/>
    <w:link w:val="RodapCarcter"/>
    <w:uiPriority w:val="99"/>
    <w:unhideWhenUsed/>
    <w:rsid w:val="00446B2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46B2F"/>
    <w:rPr>
      <w:lang w:val="pt-PT"/>
    </w:rPr>
  </w:style>
  <w:style w:type="paragraph" w:customStyle="1" w:styleId="A0E349F008B644AAB6A282E0D042D17E">
    <w:name w:val="A0E349F008B644AAB6A282E0D042D17E"/>
    <w:rsid w:val="00446B2F"/>
    <w:pPr>
      <w:spacing w:after="200" w:line="276" w:lineRule="auto"/>
    </w:pPr>
    <w:rPr>
      <w:sz w:val="22"/>
      <w:szCs w:val="22"/>
      <w:lang w:val="pt-PT" w:eastAsia="pt-PT"/>
    </w:rPr>
  </w:style>
  <w:style w:type="paragraph" w:customStyle="1" w:styleId="538552DCBB0F4C4BB087ED922D6A6322">
    <w:name w:val="538552DCBB0F4C4BB087ED922D6A6322"/>
    <w:rsid w:val="00446B2F"/>
    <w:pPr>
      <w:spacing w:after="200" w:line="276" w:lineRule="auto"/>
    </w:pPr>
    <w:rPr>
      <w:sz w:val="22"/>
      <w:szCs w:val="22"/>
      <w:lang w:val="pt-PT" w:eastAsia="pt-PT"/>
    </w:rPr>
  </w:style>
  <w:style w:type="paragraph" w:styleId="PargrafodaLista">
    <w:name w:val="List Paragraph"/>
    <w:basedOn w:val="Normal"/>
    <w:uiPriority w:val="34"/>
    <w:qFormat/>
    <w:rsid w:val="00535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D2020-774E-4D7C-8753-A9781B26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ESMC</Company>
  <LinksUpToDate>false</LinksUpToDate>
  <CharactersWithSpaces>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Santos</dc:creator>
  <cp:lastModifiedBy>Professor</cp:lastModifiedBy>
  <cp:revision>2</cp:revision>
  <dcterms:created xsi:type="dcterms:W3CDTF">2017-10-19T09:30:00Z</dcterms:created>
  <dcterms:modified xsi:type="dcterms:W3CDTF">2017-10-19T09:30:00Z</dcterms:modified>
</cp:coreProperties>
</file>